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367C321" w14:textId="374ACD2B" w:rsidR="00D93B65" w:rsidRPr="00520D92" w:rsidRDefault="00EF4A7A" w:rsidP="00D93B65">
      <w:pPr>
        <w:rPr>
          <w:lang w:val="nl-NL"/>
        </w:rPr>
      </w:pPr>
      <w:r w:rsidRPr="00520D92">
        <w:rPr>
          <w:noProof/>
          <w:lang w:val="nl-NL"/>
        </w:rPr>
        <w:drawing>
          <wp:inline distT="0" distB="0" distL="0" distR="0" wp14:anchorId="4BADC4E9" wp14:editId="1DB36090">
            <wp:extent cx="5001214" cy="2305547"/>
            <wp:effectExtent l="0" t="0" r="0" b="0"/>
            <wp:docPr id="664700447" name="Grafik 1" descr="Ein Bild, das Kleidung, Person, Im Haus, Schuhwerk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700447" name="Grafik 1" descr="Ein Bild, das Kleidung, Person, Im Haus, Schuhwerk enthält.&#10;&#10;Automatisch generierte Beschreibung"/>
                    <pic:cNvPicPr/>
                  </pic:nvPicPr>
                  <pic:blipFill rotWithShape="1">
                    <a:blip r:embed="rId11"/>
                    <a:srcRect t="9779" b="21053"/>
                    <a:stretch/>
                  </pic:blipFill>
                  <pic:spPr bwMode="auto">
                    <a:xfrm>
                      <a:off x="0" y="0"/>
                      <a:ext cx="5003800" cy="23067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835FC6" w14:textId="62BC9111" w:rsidR="00200C2A" w:rsidRPr="00520D92" w:rsidRDefault="008C032E" w:rsidP="002845F4">
      <w:pPr>
        <w:rPr>
          <w:b/>
          <w:color w:val="0095D5" w:themeColor="accent1"/>
          <w:lang w:val="nl-NL"/>
        </w:rPr>
      </w:pPr>
      <w:r>
        <w:rPr>
          <w:b/>
          <w:color w:val="0095D5" w:themeColor="accent1"/>
          <w:lang w:val="nl-NL"/>
        </w:rPr>
        <w:t xml:space="preserve">Ontdek de oplossingen van de </w:t>
      </w:r>
      <w:r w:rsidR="00686A69" w:rsidRPr="00520D92">
        <w:rPr>
          <w:b/>
          <w:color w:val="0095D5" w:themeColor="accent1"/>
          <w:lang w:val="nl-NL"/>
        </w:rPr>
        <w:t>Sennheiser</w:t>
      </w:r>
      <w:r w:rsidR="00842E58" w:rsidRPr="00520D92">
        <w:rPr>
          <w:b/>
          <w:color w:val="0095D5" w:themeColor="accent1"/>
          <w:lang w:val="nl-NL"/>
        </w:rPr>
        <w:t xml:space="preserve"> Group</w:t>
      </w:r>
      <w:r>
        <w:rPr>
          <w:b/>
          <w:color w:val="0095D5" w:themeColor="accent1"/>
          <w:lang w:val="nl-NL"/>
        </w:rPr>
        <w:t xml:space="preserve"> op</w:t>
      </w:r>
      <w:r w:rsidR="00686A69" w:rsidRPr="00520D92">
        <w:rPr>
          <w:b/>
          <w:color w:val="0095D5" w:themeColor="accent1"/>
          <w:lang w:val="nl-NL"/>
        </w:rPr>
        <w:t xml:space="preserve"> ISE 2025</w:t>
      </w:r>
    </w:p>
    <w:p w14:paraId="48805B49" w14:textId="07B055C0" w:rsidR="00A27D08" w:rsidRPr="0063682A" w:rsidRDefault="008C032E" w:rsidP="002845F4">
      <w:pPr>
        <w:rPr>
          <w:b/>
          <w:lang w:val="nl-NL"/>
        </w:rPr>
      </w:pPr>
      <w:r w:rsidRPr="0063682A">
        <w:rPr>
          <w:b/>
          <w:lang w:val="nl-NL"/>
        </w:rPr>
        <w:t>Bezoekers kunne</w:t>
      </w:r>
      <w:r w:rsidR="0063682A" w:rsidRPr="0063682A">
        <w:rPr>
          <w:b/>
          <w:lang w:val="nl-NL"/>
        </w:rPr>
        <w:t>n</w:t>
      </w:r>
      <w:r w:rsidRPr="0063682A">
        <w:rPr>
          <w:b/>
          <w:lang w:val="nl-NL"/>
        </w:rPr>
        <w:t xml:space="preserve"> </w:t>
      </w:r>
      <w:r w:rsidR="0063682A" w:rsidRPr="0063682A">
        <w:rPr>
          <w:b/>
          <w:lang w:val="nl-NL"/>
        </w:rPr>
        <w:t>echte innovatie ervar</w:t>
      </w:r>
      <w:r w:rsidR="0063682A">
        <w:rPr>
          <w:b/>
          <w:lang w:val="nl-NL"/>
        </w:rPr>
        <w:t>en</w:t>
      </w:r>
      <w:r w:rsidR="0063682A" w:rsidRPr="0063682A">
        <w:rPr>
          <w:b/>
          <w:lang w:val="nl-NL"/>
        </w:rPr>
        <w:t xml:space="preserve"> op </w:t>
      </w:r>
      <w:proofErr w:type="spellStart"/>
      <w:r w:rsidR="0063682A" w:rsidRPr="0063682A">
        <w:rPr>
          <w:b/>
          <w:lang w:val="nl-NL"/>
        </w:rPr>
        <w:t>Sennheisers</w:t>
      </w:r>
      <w:proofErr w:type="spellEnd"/>
      <w:r w:rsidR="0063682A" w:rsidRPr="0063682A">
        <w:rPr>
          <w:b/>
          <w:lang w:val="nl-NL"/>
        </w:rPr>
        <w:t xml:space="preserve"> g</w:t>
      </w:r>
      <w:r w:rsidR="0063682A">
        <w:rPr>
          <w:b/>
          <w:lang w:val="nl-NL"/>
        </w:rPr>
        <w:t>rootste stand ooit</w:t>
      </w:r>
    </w:p>
    <w:p w14:paraId="4364F9A7" w14:textId="77777777" w:rsidR="00670EF8" w:rsidRPr="0063682A" w:rsidRDefault="00670EF8" w:rsidP="002845F4">
      <w:pPr>
        <w:rPr>
          <w:b/>
          <w:lang w:val="nl-NL"/>
        </w:rPr>
      </w:pPr>
    </w:p>
    <w:p w14:paraId="1E77A512" w14:textId="2B957D7D" w:rsidR="007C322F" w:rsidRPr="006962C7" w:rsidRDefault="00086977" w:rsidP="00C67329">
      <w:pPr>
        <w:rPr>
          <w:rStyle w:val="normaltextrun"/>
          <w:b/>
          <w:bCs/>
          <w:color w:val="000000"/>
          <w:shd w:val="clear" w:color="auto" w:fill="FFFFFF"/>
          <w:lang w:val="nl-BE"/>
        </w:rPr>
      </w:pPr>
      <w:r w:rsidRPr="00B16155">
        <w:rPr>
          <w:b/>
          <w:bCs/>
          <w:i/>
          <w:iCs/>
          <w:lang w:val="nl-NL"/>
        </w:rPr>
        <w:t>Wedemark</w:t>
      </w:r>
      <w:r w:rsidR="00D93B65" w:rsidRPr="00B16155">
        <w:rPr>
          <w:b/>
          <w:bCs/>
          <w:i/>
          <w:iCs/>
          <w:lang w:val="nl-NL"/>
        </w:rPr>
        <w:t xml:space="preserve">/Barcelona, </w:t>
      </w:r>
      <w:r w:rsidR="0063682A" w:rsidRPr="00B16155">
        <w:rPr>
          <w:b/>
          <w:bCs/>
          <w:i/>
          <w:iCs/>
          <w:lang w:val="nl-NL"/>
        </w:rPr>
        <w:t>januari</w:t>
      </w:r>
      <w:r w:rsidR="00D93B65" w:rsidRPr="00B16155">
        <w:rPr>
          <w:b/>
          <w:bCs/>
          <w:i/>
          <w:iCs/>
          <w:lang w:val="nl-NL"/>
        </w:rPr>
        <w:t xml:space="preserve"> 2025</w:t>
      </w:r>
      <w:r w:rsidR="00200C2A" w:rsidRPr="00B16155">
        <w:rPr>
          <w:b/>
          <w:bCs/>
          <w:lang w:val="nl-NL"/>
        </w:rPr>
        <w:t xml:space="preserve"> </w:t>
      </w:r>
      <w:r w:rsidRPr="00B16155">
        <w:rPr>
          <w:b/>
          <w:bCs/>
          <w:lang w:val="nl-NL"/>
        </w:rPr>
        <w:t>–</w:t>
      </w:r>
      <w:r w:rsidR="006869D7" w:rsidRPr="00B16155">
        <w:rPr>
          <w:b/>
          <w:bCs/>
          <w:lang w:val="nl-NL"/>
        </w:rPr>
        <w:t xml:space="preserve"> </w:t>
      </w:r>
      <w:r w:rsidR="00BC686E" w:rsidRPr="00B16155">
        <w:rPr>
          <w:b/>
          <w:bCs/>
          <w:lang w:val="nl-NL"/>
        </w:rPr>
        <w:t>Op</w:t>
      </w:r>
      <w:r w:rsidR="00725FD3" w:rsidRPr="00B16155">
        <w:rPr>
          <w:b/>
          <w:bCs/>
          <w:lang w:val="nl-NL"/>
        </w:rPr>
        <w:t xml:space="preserve"> ISE 2025</w:t>
      </w:r>
      <w:r w:rsidR="00BC686E" w:rsidRPr="00B16155">
        <w:rPr>
          <w:b/>
          <w:bCs/>
          <w:lang w:val="nl-NL"/>
        </w:rPr>
        <w:t xml:space="preserve"> presenteert de </w:t>
      </w:r>
      <w:r w:rsidR="002F0C28" w:rsidRPr="00B16155">
        <w:rPr>
          <w:b/>
          <w:bCs/>
          <w:lang w:val="nl-NL"/>
        </w:rPr>
        <w:t xml:space="preserve">Sennheiser Group </w:t>
      </w:r>
      <w:r w:rsidR="00BC686E" w:rsidRPr="00B16155">
        <w:rPr>
          <w:b/>
          <w:bCs/>
          <w:lang w:val="nl-NL"/>
        </w:rPr>
        <w:t>het uitgebreide assortiment audio-oplossingen en</w:t>
      </w:r>
      <w:r w:rsidR="00B16155" w:rsidRPr="00B16155">
        <w:rPr>
          <w:b/>
          <w:bCs/>
          <w:lang w:val="nl-NL"/>
        </w:rPr>
        <w:t xml:space="preserve"> </w:t>
      </w:r>
      <w:r w:rsidR="0004187D">
        <w:rPr>
          <w:b/>
          <w:bCs/>
          <w:lang w:val="nl-NL"/>
        </w:rPr>
        <w:t>-</w:t>
      </w:r>
      <w:proofErr w:type="spellStart"/>
      <w:r w:rsidR="00B16155" w:rsidRPr="00B16155">
        <w:rPr>
          <w:b/>
          <w:bCs/>
          <w:lang w:val="nl-NL"/>
        </w:rPr>
        <w:t>workflows</w:t>
      </w:r>
      <w:proofErr w:type="spellEnd"/>
      <w:r w:rsidR="00B16155" w:rsidRPr="00B16155">
        <w:rPr>
          <w:b/>
          <w:bCs/>
          <w:lang w:val="nl-NL"/>
        </w:rPr>
        <w:t xml:space="preserve"> van zijn merken </w:t>
      </w:r>
      <w:r w:rsidR="005A5B48" w:rsidRPr="00B16155">
        <w:rPr>
          <w:rStyle w:val="normaltextrun"/>
          <w:b/>
          <w:bCs/>
          <w:color w:val="000000"/>
          <w:shd w:val="clear" w:color="auto" w:fill="FFFFFF"/>
          <w:lang w:val="nl-NL"/>
        </w:rPr>
        <w:t xml:space="preserve">Sennheiser, </w:t>
      </w:r>
      <w:proofErr w:type="spellStart"/>
      <w:r w:rsidR="005A5B48" w:rsidRPr="00B16155">
        <w:rPr>
          <w:rStyle w:val="normaltextrun"/>
          <w:b/>
          <w:bCs/>
          <w:color w:val="000000"/>
          <w:shd w:val="clear" w:color="auto" w:fill="FFFFFF"/>
          <w:lang w:val="nl-NL"/>
        </w:rPr>
        <w:t>Neumann.Berlin</w:t>
      </w:r>
      <w:proofErr w:type="spellEnd"/>
      <w:r w:rsidR="005A5B48" w:rsidRPr="00B16155">
        <w:rPr>
          <w:rStyle w:val="normaltextrun"/>
          <w:b/>
          <w:bCs/>
          <w:color w:val="000000"/>
          <w:shd w:val="clear" w:color="auto" w:fill="FFFFFF"/>
          <w:lang w:val="nl-NL"/>
        </w:rPr>
        <w:t xml:space="preserve">, AMBEO </w:t>
      </w:r>
      <w:r w:rsidR="00B16155">
        <w:rPr>
          <w:rStyle w:val="normaltextrun"/>
          <w:b/>
          <w:bCs/>
          <w:color w:val="000000"/>
          <w:shd w:val="clear" w:color="auto" w:fill="FFFFFF"/>
          <w:lang w:val="nl-NL"/>
        </w:rPr>
        <w:t>en</w:t>
      </w:r>
      <w:r w:rsidR="005A5B48" w:rsidRPr="00B16155">
        <w:rPr>
          <w:rStyle w:val="normaltextrun"/>
          <w:b/>
          <w:bCs/>
          <w:color w:val="000000"/>
          <w:shd w:val="clear" w:color="auto" w:fill="FFFFFF"/>
          <w:lang w:val="nl-NL"/>
        </w:rPr>
        <w:t xml:space="preserve"> </w:t>
      </w:r>
      <w:proofErr w:type="spellStart"/>
      <w:r w:rsidR="005A5B48" w:rsidRPr="00B16155">
        <w:rPr>
          <w:rStyle w:val="normaltextrun"/>
          <w:b/>
          <w:bCs/>
          <w:color w:val="000000"/>
          <w:shd w:val="clear" w:color="auto" w:fill="FFFFFF"/>
          <w:lang w:val="nl-NL"/>
        </w:rPr>
        <w:t>Merging</w:t>
      </w:r>
      <w:proofErr w:type="spellEnd"/>
      <w:r w:rsidR="005A5B48" w:rsidRPr="00B16155">
        <w:rPr>
          <w:rStyle w:val="normaltextrun"/>
          <w:b/>
          <w:bCs/>
          <w:color w:val="000000"/>
          <w:shd w:val="clear" w:color="auto" w:fill="FFFFFF"/>
          <w:lang w:val="nl-NL"/>
        </w:rPr>
        <w:t xml:space="preserve"> </w:t>
      </w:r>
      <w:r w:rsidR="21EEF206" w:rsidRPr="00B16155">
        <w:rPr>
          <w:rStyle w:val="normaltextrun"/>
          <w:b/>
          <w:bCs/>
          <w:color w:val="000000"/>
          <w:shd w:val="clear" w:color="auto" w:fill="FFFFFF"/>
          <w:lang w:val="nl-NL"/>
        </w:rPr>
        <w:t xml:space="preserve">Technologies </w:t>
      </w:r>
      <w:r w:rsidR="00B16155">
        <w:rPr>
          <w:rStyle w:val="normaltextrun"/>
          <w:b/>
          <w:bCs/>
          <w:color w:val="000000"/>
          <w:shd w:val="clear" w:color="auto" w:fill="FFFFFF"/>
          <w:lang w:val="nl-NL"/>
        </w:rPr>
        <w:t>voor</w:t>
      </w:r>
      <w:r w:rsidR="00AB49A2">
        <w:rPr>
          <w:rStyle w:val="normaltextrun"/>
          <w:b/>
          <w:bCs/>
          <w:color w:val="000000"/>
          <w:shd w:val="clear" w:color="auto" w:fill="FFFFFF"/>
          <w:lang w:val="nl-NL"/>
        </w:rPr>
        <w:t xml:space="preserve"> onderwijs</w:t>
      </w:r>
      <w:r w:rsidR="006D1959">
        <w:rPr>
          <w:rStyle w:val="normaltextrun"/>
          <w:b/>
          <w:bCs/>
          <w:color w:val="000000"/>
          <w:shd w:val="clear" w:color="auto" w:fill="FFFFFF"/>
          <w:lang w:val="nl-NL"/>
        </w:rPr>
        <w:t>-</w:t>
      </w:r>
      <w:r w:rsidR="00AB49A2">
        <w:rPr>
          <w:rStyle w:val="normaltextrun"/>
          <w:b/>
          <w:bCs/>
          <w:color w:val="000000"/>
          <w:shd w:val="clear" w:color="auto" w:fill="FFFFFF"/>
          <w:lang w:val="nl-NL"/>
        </w:rPr>
        <w:t>, bedrij</w:t>
      </w:r>
      <w:r w:rsidR="006D1959">
        <w:rPr>
          <w:rStyle w:val="normaltextrun"/>
          <w:b/>
          <w:bCs/>
          <w:color w:val="000000"/>
          <w:shd w:val="clear" w:color="auto" w:fill="FFFFFF"/>
          <w:lang w:val="nl-NL"/>
        </w:rPr>
        <w:t>fs-</w:t>
      </w:r>
      <w:r w:rsidR="00AB49A2">
        <w:rPr>
          <w:rStyle w:val="normaltextrun"/>
          <w:b/>
          <w:bCs/>
          <w:color w:val="000000"/>
          <w:shd w:val="clear" w:color="auto" w:fill="FFFFFF"/>
          <w:lang w:val="nl-NL"/>
        </w:rPr>
        <w:t>, live audio</w:t>
      </w:r>
      <w:r w:rsidR="006D1959">
        <w:rPr>
          <w:rStyle w:val="normaltextrun"/>
          <w:b/>
          <w:bCs/>
          <w:color w:val="000000"/>
          <w:shd w:val="clear" w:color="auto" w:fill="FFFFFF"/>
          <w:lang w:val="nl-NL"/>
        </w:rPr>
        <w:t>-</w:t>
      </w:r>
      <w:r w:rsidR="00AB49A2">
        <w:rPr>
          <w:rStyle w:val="normaltextrun"/>
          <w:b/>
          <w:bCs/>
          <w:color w:val="000000"/>
          <w:shd w:val="clear" w:color="auto" w:fill="FFFFFF"/>
          <w:lang w:val="nl-NL"/>
        </w:rPr>
        <w:t xml:space="preserve">, </w:t>
      </w:r>
      <w:r w:rsidR="001A1603">
        <w:rPr>
          <w:rStyle w:val="normaltextrun"/>
          <w:b/>
          <w:bCs/>
          <w:color w:val="000000"/>
          <w:shd w:val="clear" w:color="auto" w:fill="FFFFFF"/>
          <w:lang w:val="nl-NL"/>
        </w:rPr>
        <w:t>uitzending</w:t>
      </w:r>
      <w:r w:rsidR="00B47EBE">
        <w:rPr>
          <w:rStyle w:val="normaltextrun"/>
          <w:b/>
          <w:bCs/>
          <w:color w:val="000000"/>
          <w:shd w:val="clear" w:color="auto" w:fill="FFFFFF"/>
          <w:lang w:val="nl-NL"/>
        </w:rPr>
        <w:t>s-</w:t>
      </w:r>
      <w:r w:rsidR="00EC5DAA">
        <w:rPr>
          <w:rStyle w:val="normaltextrun"/>
          <w:b/>
          <w:bCs/>
          <w:color w:val="000000"/>
          <w:shd w:val="clear" w:color="auto" w:fill="FFFFFF"/>
          <w:lang w:val="nl-NL"/>
        </w:rPr>
        <w:t xml:space="preserve"> en studioruimtes</w:t>
      </w:r>
      <w:r w:rsidR="006F2DB2" w:rsidRPr="00B16155">
        <w:rPr>
          <w:rStyle w:val="normaltextrun"/>
          <w:b/>
          <w:bCs/>
          <w:color w:val="000000"/>
          <w:shd w:val="clear" w:color="auto" w:fill="FFFFFF"/>
          <w:lang w:val="nl-NL"/>
        </w:rPr>
        <w:t xml:space="preserve">. </w:t>
      </w:r>
      <w:r w:rsidR="00905D6B" w:rsidRPr="00DF07C7">
        <w:rPr>
          <w:rStyle w:val="normaltextrun"/>
          <w:b/>
          <w:bCs/>
          <w:color w:val="000000"/>
          <w:shd w:val="clear" w:color="auto" w:fill="FFFFFF"/>
          <w:lang w:val="nl-NL"/>
        </w:rPr>
        <w:t xml:space="preserve">Nooit eerder konden de </w:t>
      </w:r>
      <w:r w:rsidR="00B94FDC">
        <w:rPr>
          <w:rStyle w:val="normaltextrun"/>
          <w:b/>
          <w:bCs/>
          <w:color w:val="000000"/>
          <w:shd w:val="clear" w:color="auto" w:fill="FFFFFF"/>
          <w:lang w:val="nl-NL"/>
        </w:rPr>
        <w:t>ISE-</w:t>
      </w:r>
      <w:r w:rsidR="00905D6B" w:rsidRPr="00DF07C7">
        <w:rPr>
          <w:rStyle w:val="normaltextrun"/>
          <w:b/>
          <w:bCs/>
          <w:color w:val="000000"/>
          <w:shd w:val="clear" w:color="auto" w:fill="FFFFFF"/>
          <w:lang w:val="nl-NL"/>
        </w:rPr>
        <w:t>b</w:t>
      </w:r>
      <w:r w:rsidR="00B94FDC">
        <w:rPr>
          <w:rStyle w:val="normaltextrun"/>
          <w:b/>
          <w:bCs/>
          <w:color w:val="000000"/>
          <w:shd w:val="clear" w:color="auto" w:fill="FFFFFF"/>
          <w:lang w:val="nl-NL"/>
        </w:rPr>
        <w:t>ez</w:t>
      </w:r>
      <w:r w:rsidR="00905D6B" w:rsidRPr="00DF07C7">
        <w:rPr>
          <w:rStyle w:val="normaltextrun"/>
          <w:b/>
          <w:bCs/>
          <w:color w:val="000000"/>
          <w:shd w:val="clear" w:color="auto" w:fill="FFFFFF"/>
          <w:lang w:val="nl-NL"/>
        </w:rPr>
        <w:t xml:space="preserve">oekers </w:t>
      </w:r>
      <w:r w:rsidR="00DF07C7" w:rsidRPr="00DF07C7">
        <w:rPr>
          <w:rStyle w:val="normaltextrun"/>
          <w:b/>
          <w:bCs/>
          <w:color w:val="000000"/>
          <w:shd w:val="clear" w:color="auto" w:fill="FFFFFF"/>
          <w:lang w:val="nl-NL"/>
        </w:rPr>
        <w:t xml:space="preserve">het complete portfolio van de groep van zo dichtbij </w:t>
      </w:r>
      <w:r w:rsidR="00DF07C7">
        <w:rPr>
          <w:rStyle w:val="normaltextrun"/>
          <w:b/>
          <w:bCs/>
          <w:color w:val="000000"/>
          <w:shd w:val="clear" w:color="auto" w:fill="FFFFFF"/>
          <w:lang w:val="nl-NL"/>
        </w:rPr>
        <w:t xml:space="preserve">ontdekken </w:t>
      </w:r>
      <w:r w:rsidR="00B94FDC">
        <w:rPr>
          <w:rStyle w:val="normaltextrun"/>
          <w:b/>
          <w:bCs/>
          <w:color w:val="000000"/>
          <w:shd w:val="clear" w:color="auto" w:fill="FFFFFF"/>
          <w:lang w:val="nl-NL"/>
        </w:rPr>
        <w:t>als o</w:t>
      </w:r>
      <w:r w:rsidR="00B10661" w:rsidRPr="00DF07C7">
        <w:rPr>
          <w:rStyle w:val="normaltextrun"/>
          <w:b/>
          <w:bCs/>
          <w:color w:val="000000"/>
          <w:shd w:val="clear" w:color="auto" w:fill="FFFFFF"/>
          <w:lang w:val="nl-NL"/>
        </w:rPr>
        <w:t>p de naburige Sennheiser-stands</w:t>
      </w:r>
      <w:r w:rsidR="000177BB">
        <w:rPr>
          <w:rStyle w:val="normaltextrun"/>
          <w:b/>
          <w:bCs/>
          <w:color w:val="000000"/>
          <w:shd w:val="clear" w:color="auto" w:fill="FFFFFF"/>
          <w:lang w:val="nl-NL"/>
        </w:rPr>
        <w:t>. D</w:t>
      </w:r>
      <w:r w:rsidR="004773C8">
        <w:rPr>
          <w:rStyle w:val="normaltextrun"/>
          <w:b/>
          <w:bCs/>
          <w:color w:val="000000"/>
          <w:shd w:val="clear" w:color="auto" w:fill="FFFFFF"/>
          <w:lang w:val="nl-NL"/>
        </w:rPr>
        <w:t xml:space="preserve">aar </w:t>
      </w:r>
      <w:r w:rsidR="000177BB">
        <w:rPr>
          <w:rStyle w:val="normaltextrun"/>
          <w:b/>
          <w:bCs/>
          <w:color w:val="000000"/>
          <w:shd w:val="clear" w:color="auto" w:fill="FFFFFF"/>
          <w:lang w:val="nl-NL"/>
        </w:rPr>
        <w:t xml:space="preserve">kunnen </w:t>
      </w:r>
      <w:r w:rsidR="004773C8">
        <w:rPr>
          <w:rStyle w:val="normaltextrun"/>
          <w:b/>
          <w:bCs/>
          <w:color w:val="000000"/>
          <w:shd w:val="clear" w:color="auto" w:fill="FFFFFF"/>
          <w:lang w:val="nl-NL"/>
        </w:rPr>
        <w:t>ze</w:t>
      </w:r>
      <w:r w:rsidR="00B94FDC">
        <w:rPr>
          <w:rStyle w:val="normaltextrun"/>
          <w:b/>
          <w:bCs/>
          <w:color w:val="000000"/>
          <w:shd w:val="clear" w:color="auto" w:fill="FFFFFF"/>
          <w:lang w:val="nl-NL"/>
        </w:rPr>
        <w:t xml:space="preserve"> de</w:t>
      </w:r>
      <w:r w:rsidR="009B5F17">
        <w:rPr>
          <w:rStyle w:val="normaltextrun"/>
          <w:b/>
          <w:bCs/>
          <w:color w:val="000000"/>
          <w:shd w:val="clear" w:color="auto" w:fill="FFFFFF"/>
          <w:lang w:val="nl-NL"/>
        </w:rPr>
        <w:t xml:space="preserve"> technologieën in </w:t>
      </w:r>
      <w:r w:rsidR="004773C8">
        <w:rPr>
          <w:rStyle w:val="normaltextrun"/>
          <w:b/>
          <w:bCs/>
          <w:color w:val="000000"/>
          <w:shd w:val="clear" w:color="auto" w:fill="FFFFFF"/>
          <w:lang w:val="nl-NL"/>
        </w:rPr>
        <w:t xml:space="preserve">boeiende </w:t>
      </w:r>
      <w:r w:rsidR="00F5524A">
        <w:rPr>
          <w:rStyle w:val="normaltextrun"/>
          <w:b/>
          <w:bCs/>
          <w:color w:val="000000"/>
          <w:shd w:val="clear" w:color="auto" w:fill="FFFFFF"/>
          <w:lang w:val="nl-NL"/>
        </w:rPr>
        <w:t>demoruimtes ervaren</w:t>
      </w:r>
      <w:r w:rsidR="006962C7">
        <w:rPr>
          <w:rStyle w:val="normaltextrun"/>
          <w:b/>
          <w:bCs/>
          <w:color w:val="000000"/>
          <w:shd w:val="clear" w:color="auto" w:fill="FFFFFF"/>
          <w:lang w:val="nl-NL"/>
        </w:rPr>
        <w:t>, onder begeleiding van een team van ervaren specialisten</w:t>
      </w:r>
      <w:r w:rsidR="00B44C9A" w:rsidRPr="006962C7">
        <w:rPr>
          <w:b/>
          <w:bCs/>
          <w:lang w:val="nl-BE"/>
        </w:rPr>
        <w:t>.</w:t>
      </w:r>
    </w:p>
    <w:p w14:paraId="17623A34" w14:textId="77777777" w:rsidR="00474729" w:rsidRPr="006962C7" w:rsidRDefault="00474729" w:rsidP="00200C2A">
      <w:pPr>
        <w:rPr>
          <w:lang w:val="nl-BE"/>
        </w:rPr>
      </w:pPr>
    </w:p>
    <w:p w14:paraId="2512B166" w14:textId="094DD8AE" w:rsidR="00381BED" w:rsidRPr="006D6161" w:rsidRDefault="006962C7" w:rsidP="00B72E08">
      <w:pPr>
        <w:rPr>
          <w:lang w:val="en-US"/>
        </w:rPr>
      </w:pPr>
      <w:r w:rsidRPr="006D6161">
        <w:rPr>
          <w:b/>
          <w:bCs/>
          <w:lang w:val="en-US"/>
        </w:rPr>
        <w:t>De</w:t>
      </w:r>
      <w:r w:rsidR="00790B73" w:rsidRPr="006D6161">
        <w:rPr>
          <w:b/>
          <w:bCs/>
          <w:lang w:val="en-US"/>
        </w:rPr>
        <w:t xml:space="preserve"> Business Communication Zone</w:t>
      </w:r>
    </w:p>
    <w:p w14:paraId="0B6DF851" w14:textId="30017BD8" w:rsidR="00E67599" w:rsidRPr="003F3019" w:rsidRDefault="006D6161" w:rsidP="776FE3DB">
      <w:pPr>
        <w:rPr>
          <w:rFonts w:ascii="Sennheiser Office" w:eastAsia="Sennheiser Office" w:hAnsi="Sennheiser Office" w:cs="Sennheiser Office"/>
          <w:lang w:val="nl-BE"/>
        </w:rPr>
      </w:pPr>
      <w:r w:rsidRPr="00C07CDE">
        <w:rPr>
          <w:lang w:val="nl-BE"/>
        </w:rPr>
        <w:t>In d</w:t>
      </w:r>
      <w:r w:rsidR="03AB6A7C" w:rsidRPr="00C07CDE">
        <w:rPr>
          <w:rFonts w:ascii="Sennheiser Office" w:eastAsia="Sennheiser Office" w:hAnsi="Sennheiser Office" w:cs="Sennheiser Office"/>
          <w:lang w:val="nl-BE"/>
        </w:rPr>
        <w:t xml:space="preserve">e </w:t>
      </w:r>
      <w:r w:rsidR="72D2EBFA" w:rsidRPr="00C07CDE">
        <w:rPr>
          <w:rFonts w:ascii="Sennheiser Office" w:eastAsia="Sennheiser Office" w:hAnsi="Sennheiser Office" w:cs="Sennheiser Office"/>
          <w:lang w:val="nl-BE"/>
        </w:rPr>
        <w:t>Business Communication Zone</w:t>
      </w:r>
      <w:r w:rsidR="03AB6A7C" w:rsidRPr="00C07CDE">
        <w:rPr>
          <w:rFonts w:ascii="Sennheiser Office" w:eastAsia="Sennheiser Office" w:hAnsi="Sennheiser Office" w:cs="Sennheiser Office"/>
          <w:lang w:val="nl-BE"/>
        </w:rPr>
        <w:t xml:space="preserve"> </w:t>
      </w:r>
      <w:r w:rsidRPr="00C07CDE">
        <w:rPr>
          <w:rFonts w:ascii="Sennheiser Office" w:eastAsia="Sennheiser Office" w:hAnsi="Sennheiser Office" w:cs="Sennheiser Office"/>
          <w:lang w:val="nl-BE"/>
        </w:rPr>
        <w:t>worden oplossinge</w:t>
      </w:r>
      <w:r w:rsidR="00DC5665">
        <w:rPr>
          <w:rFonts w:ascii="Sennheiser Office" w:eastAsia="Sennheiser Office" w:hAnsi="Sennheiser Office" w:cs="Sennheiser Office"/>
          <w:lang w:val="nl-BE"/>
        </w:rPr>
        <w:t>n</w:t>
      </w:r>
      <w:r w:rsidRPr="00C07CDE">
        <w:rPr>
          <w:rFonts w:ascii="Sennheiser Office" w:eastAsia="Sennheiser Office" w:hAnsi="Sennheiser Office" w:cs="Sennheiser Office"/>
          <w:lang w:val="nl-BE"/>
        </w:rPr>
        <w:t xml:space="preserve"> voor een</w:t>
      </w:r>
      <w:r w:rsidR="00DC5665">
        <w:rPr>
          <w:rFonts w:ascii="Sennheiser Office" w:eastAsia="Sennheiser Office" w:hAnsi="Sennheiser Office" w:cs="Sennheiser Office"/>
          <w:lang w:val="nl-BE"/>
        </w:rPr>
        <w:t>v</w:t>
      </w:r>
      <w:r w:rsidRPr="00C07CDE">
        <w:rPr>
          <w:rFonts w:ascii="Sennheiser Office" w:eastAsia="Sennheiser Office" w:hAnsi="Sennheiser Office" w:cs="Sennheiser Office"/>
          <w:lang w:val="nl-BE"/>
        </w:rPr>
        <w:t>oudig leren en samenwerken gepresenteerd</w:t>
      </w:r>
      <w:r w:rsidR="00823F1A" w:rsidRPr="00C07CDE">
        <w:rPr>
          <w:rFonts w:ascii="Sennheiser Office" w:eastAsia="Sennheiser Office" w:hAnsi="Sennheiser Office" w:cs="Sennheiser Office"/>
          <w:lang w:val="nl-BE"/>
        </w:rPr>
        <w:t xml:space="preserve">, afgestemd op unified communication in collegezalen, </w:t>
      </w:r>
      <w:r w:rsidR="004619A8" w:rsidRPr="00C07CDE">
        <w:rPr>
          <w:rFonts w:ascii="Sennheiser Office" w:eastAsia="Sennheiser Office" w:hAnsi="Sennheiser Office" w:cs="Sennheiser Office"/>
          <w:lang w:val="nl-BE"/>
        </w:rPr>
        <w:t>vergaderzalen, en elke ruimte daartussen</w:t>
      </w:r>
      <w:r w:rsidR="72D2EBFA" w:rsidRPr="00C07CDE">
        <w:rPr>
          <w:rFonts w:ascii="Sennheiser Office" w:eastAsia="Sennheiser Office" w:hAnsi="Sennheiser Office" w:cs="Sennheiser Office"/>
          <w:lang w:val="nl-BE"/>
        </w:rPr>
        <w:t>.</w:t>
      </w:r>
      <w:r w:rsidR="2454C9A5" w:rsidRPr="00C07CDE">
        <w:rPr>
          <w:rFonts w:ascii="Sennheiser Office" w:eastAsia="Sennheiser Office" w:hAnsi="Sennheiser Office" w:cs="Sennheiser Office"/>
          <w:lang w:val="nl-BE"/>
        </w:rPr>
        <w:t xml:space="preserve"> </w:t>
      </w:r>
      <w:r w:rsidR="00C07CDE" w:rsidRPr="00E97D8E">
        <w:rPr>
          <w:rFonts w:ascii="Sennheiser Office" w:eastAsia="Sennheiser Office" w:hAnsi="Sennheiser Office" w:cs="Sennheiser Office"/>
          <w:lang w:val="nl-BE"/>
        </w:rPr>
        <w:t xml:space="preserve">In </w:t>
      </w:r>
      <w:r w:rsidR="00977A8C" w:rsidRPr="00E97D8E">
        <w:rPr>
          <w:rFonts w:ascii="Sennheiser Office" w:eastAsia="Sennheiser Office" w:hAnsi="Sennheiser Office" w:cs="Sennheiser Office"/>
          <w:lang w:val="nl-BE"/>
        </w:rPr>
        <w:t>zijn</w:t>
      </w:r>
      <w:r w:rsidR="72D2EBFA" w:rsidRPr="00E97D8E">
        <w:rPr>
          <w:rFonts w:ascii="Sennheiser Office" w:eastAsia="Sennheiser Office" w:hAnsi="Sennheiser Office" w:cs="Sennheiser Office"/>
          <w:lang w:val="nl-BE"/>
        </w:rPr>
        <w:t xml:space="preserve"> popula</w:t>
      </w:r>
      <w:r w:rsidR="00C07CDE" w:rsidRPr="00E97D8E">
        <w:rPr>
          <w:rFonts w:ascii="Sennheiser Office" w:eastAsia="Sennheiser Office" w:hAnsi="Sennheiser Office" w:cs="Sennheiser Office"/>
          <w:lang w:val="nl-BE"/>
        </w:rPr>
        <w:t>i</w:t>
      </w:r>
      <w:r w:rsidR="72D2EBFA" w:rsidRPr="00E97D8E">
        <w:rPr>
          <w:rFonts w:ascii="Sennheiser Office" w:eastAsia="Sennheiser Office" w:hAnsi="Sennheiser Office" w:cs="Sennheiser Office"/>
          <w:lang w:val="nl-BE"/>
        </w:rPr>
        <w:t>r</w:t>
      </w:r>
      <w:r w:rsidR="00C07CDE" w:rsidRPr="00E97D8E">
        <w:rPr>
          <w:rFonts w:ascii="Sennheiser Office" w:eastAsia="Sennheiser Office" w:hAnsi="Sennheiser Office" w:cs="Sennheiser Office"/>
          <w:lang w:val="nl-BE"/>
        </w:rPr>
        <w:t>e</w:t>
      </w:r>
      <w:r w:rsidR="72D2EBFA" w:rsidRPr="00E97D8E">
        <w:rPr>
          <w:rFonts w:ascii="Sennheiser Office" w:eastAsia="Sennheiser Office" w:hAnsi="Sennheiser Office" w:cs="Sennheiser Office"/>
          <w:lang w:val="nl-BE"/>
        </w:rPr>
        <w:t xml:space="preserve"> live demo</w:t>
      </w:r>
      <w:r w:rsidR="00977A8C" w:rsidRPr="00E97D8E">
        <w:rPr>
          <w:rFonts w:ascii="Sennheiser Office" w:eastAsia="Sennheiser Office" w:hAnsi="Sennheiser Office" w:cs="Sennheiser Office"/>
          <w:lang w:val="nl-BE"/>
        </w:rPr>
        <w:t>-vergaderruimtes toont Sennheiser de</w:t>
      </w:r>
      <w:r w:rsidR="075D502B" w:rsidRPr="00E97D8E">
        <w:rPr>
          <w:rFonts w:ascii="Sennheiser Office" w:eastAsia="Sennheiser Office" w:hAnsi="Sennheiser Office" w:cs="Sennheiser Office"/>
          <w:lang w:val="nl-BE"/>
        </w:rPr>
        <w:t xml:space="preserve"> </w:t>
      </w:r>
      <w:r w:rsidR="72D2EBFA" w:rsidRPr="00E97D8E">
        <w:rPr>
          <w:rFonts w:ascii="Sennheiser Office" w:eastAsia="Sennheiser Office" w:hAnsi="Sennheiser Office" w:cs="Sennheiser Office"/>
          <w:b/>
          <w:bCs/>
          <w:lang w:val="nl-BE"/>
        </w:rPr>
        <w:t xml:space="preserve">TeamConnect </w:t>
      </w:r>
      <w:r w:rsidR="6CF8EB5B" w:rsidRPr="00E97D8E">
        <w:rPr>
          <w:rFonts w:ascii="Sennheiser Office" w:eastAsia="Sennheiser Office" w:hAnsi="Sennheiser Office" w:cs="Sennheiser Office"/>
          <w:b/>
          <w:bCs/>
          <w:lang w:val="nl-BE"/>
        </w:rPr>
        <w:t xml:space="preserve">(TC) </w:t>
      </w:r>
      <w:r w:rsidR="72D2EBFA" w:rsidRPr="00E97D8E">
        <w:rPr>
          <w:rFonts w:ascii="Sennheiser Office" w:eastAsia="Sennheiser Office" w:hAnsi="Sennheiser Office" w:cs="Sennheiser Office"/>
          <w:b/>
          <w:bCs/>
          <w:lang w:val="nl-BE"/>
        </w:rPr>
        <w:t xml:space="preserve">Bar S </w:t>
      </w:r>
      <w:r w:rsidR="00977A8C" w:rsidRPr="00E97D8E">
        <w:rPr>
          <w:rFonts w:ascii="Sennheiser Office" w:eastAsia="Sennheiser Office" w:hAnsi="Sennheiser Office" w:cs="Sennheiser Office"/>
          <w:b/>
          <w:bCs/>
          <w:lang w:val="nl-BE"/>
        </w:rPr>
        <w:t>en</w:t>
      </w:r>
      <w:r w:rsidR="72D2EBFA" w:rsidRPr="00E97D8E">
        <w:rPr>
          <w:rFonts w:ascii="Sennheiser Office" w:eastAsia="Sennheiser Office" w:hAnsi="Sennheiser Office" w:cs="Sennheiser Office"/>
          <w:b/>
          <w:bCs/>
          <w:lang w:val="nl-BE"/>
        </w:rPr>
        <w:t xml:space="preserve"> M</w:t>
      </w:r>
      <w:r w:rsidR="72D2EBFA" w:rsidRPr="00E97D8E">
        <w:rPr>
          <w:rFonts w:ascii="Sennheiser Office" w:eastAsia="Sennheiser Office" w:hAnsi="Sennheiser Office" w:cs="Sennheiser Office"/>
          <w:lang w:val="nl-BE"/>
        </w:rPr>
        <w:t xml:space="preserve"> – </w:t>
      </w:r>
      <w:r w:rsidR="00977A8C" w:rsidRPr="00E97D8E">
        <w:rPr>
          <w:rFonts w:ascii="Sennheiser Office" w:eastAsia="Sennheiser Office" w:hAnsi="Sennheiser Office" w:cs="Sennheiser Office"/>
          <w:lang w:val="nl-BE"/>
        </w:rPr>
        <w:t>d</w:t>
      </w:r>
      <w:r w:rsidR="72D2EBFA" w:rsidRPr="00E97D8E">
        <w:rPr>
          <w:rFonts w:ascii="Sennheiser Office" w:eastAsia="Sennheiser Office" w:hAnsi="Sennheiser Office" w:cs="Sennheiser Office"/>
          <w:lang w:val="nl-BE"/>
        </w:rPr>
        <w:t xml:space="preserve">e </w:t>
      </w:r>
      <w:r w:rsidR="00611D74" w:rsidRPr="00E97D8E">
        <w:rPr>
          <w:rFonts w:ascii="Sennheiser Office" w:eastAsia="Sennheiser Office" w:hAnsi="Sennheiser Office" w:cs="Sennheiser Office"/>
          <w:lang w:val="nl-BE"/>
        </w:rPr>
        <w:t>meest veelzijdige, alles-in-één</w:t>
      </w:r>
      <w:r w:rsidR="00E97D8E" w:rsidRPr="00E97D8E">
        <w:rPr>
          <w:rFonts w:ascii="Sennheiser Office" w:eastAsia="Sennheiser Office" w:hAnsi="Sennheiser Office" w:cs="Sennheiser Office"/>
          <w:lang w:val="nl-BE"/>
        </w:rPr>
        <w:t xml:space="preserve">vergadertoestellen in hun klasse – maar ook de </w:t>
      </w:r>
      <w:r w:rsidR="72D2EBFA" w:rsidRPr="00E97D8E">
        <w:rPr>
          <w:rFonts w:ascii="Sennheiser Office" w:eastAsia="Sennheiser Office" w:hAnsi="Sennheiser Office" w:cs="Sennheiser Office"/>
          <w:b/>
          <w:bCs/>
          <w:lang w:val="nl-BE"/>
        </w:rPr>
        <w:t>TeamConnect Ceiling Medium</w:t>
      </w:r>
      <w:r w:rsidR="00E97D8E">
        <w:rPr>
          <w:rFonts w:ascii="Sennheiser Office" w:eastAsia="Sennheiser Office" w:hAnsi="Sennheiser Office" w:cs="Sennheiser Office"/>
          <w:b/>
          <w:bCs/>
          <w:lang w:val="nl-BE"/>
        </w:rPr>
        <w:t>-microfoon</w:t>
      </w:r>
      <w:r w:rsidR="72D2EBFA" w:rsidRPr="00E97D8E">
        <w:rPr>
          <w:rFonts w:ascii="Sennheiser Office" w:eastAsia="Sennheiser Office" w:hAnsi="Sennheiser Office" w:cs="Sennheiser Office"/>
          <w:lang w:val="nl-BE"/>
        </w:rPr>
        <w:t xml:space="preserve"> (TCC M)</w:t>
      </w:r>
      <w:r w:rsidR="00E97D8E">
        <w:rPr>
          <w:rFonts w:ascii="Sennheiser Office" w:eastAsia="Sennheiser Office" w:hAnsi="Sennheiser Office" w:cs="Sennheiser Office"/>
          <w:lang w:val="nl-BE"/>
        </w:rPr>
        <w:t xml:space="preserve"> met zijn bekroond</w:t>
      </w:r>
      <w:r w:rsidR="0007345E">
        <w:rPr>
          <w:rFonts w:ascii="Sennheiser Office" w:eastAsia="Sennheiser Office" w:hAnsi="Sennheiser Office" w:cs="Sennheiser Office"/>
          <w:lang w:val="nl-BE"/>
        </w:rPr>
        <w:t xml:space="preserve"> design en naadloze geluid, inclusief automatische dynamische</w:t>
      </w:r>
      <w:r w:rsidR="00235834">
        <w:rPr>
          <w:rFonts w:ascii="Sennheiser Office" w:eastAsia="Sennheiser Office" w:hAnsi="Sennheiser Office" w:cs="Sennheiser Office"/>
          <w:lang w:val="nl-BE"/>
        </w:rPr>
        <w:t xml:space="preserve"> </w:t>
      </w:r>
      <w:r w:rsidR="72D2EBFA" w:rsidRPr="00E97D8E">
        <w:rPr>
          <w:rFonts w:ascii="Sennheiser Office" w:eastAsia="Sennheiser Office" w:hAnsi="Sennheiser Office" w:cs="Sennheiser Office"/>
          <w:lang w:val="nl-BE"/>
        </w:rPr>
        <w:t xml:space="preserve">beamforming </w:t>
      </w:r>
      <w:r w:rsidR="00235834">
        <w:rPr>
          <w:rFonts w:ascii="Sennheiser Office" w:eastAsia="Sennheiser Office" w:hAnsi="Sennheiser Office" w:cs="Sennheiser Office"/>
          <w:lang w:val="nl-BE"/>
        </w:rPr>
        <w:t>en</w:t>
      </w:r>
      <w:r w:rsidR="72D2EBFA" w:rsidRPr="00E97D8E">
        <w:rPr>
          <w:rFonts w:ascii="Sennheiser Office" w:eastAsia="Sennheiser Office" w:hAnsi="Sennheiser Office" w:cs="Sennheiser Office"/>
          <w:lang w:val="nl-BE"/>
        </w:rPr>
        <w:t xml:space="preserve"> TruVoicelift in </w:t>
      </w:r>
      <w:r w:rsidR="00235834">
        <w:rPr>
          <w:rFonts w:ascii="Sennheiser Office" w:eastAsia="Sennheiser Office" w:hAnsi="Sennheiser Office" w:cs="Sennheiser Office"/>
          <w:lang w:val="nl-BE"/>
        </w:rPr>
        <w:t>actie</w:t>
      </w:r>
      <w:r w:rsidR="5933B851" w:rsidRPr="00E97D8E">
        <w:rPr>
          <w:rFonts w:ascii="Sennheiser Office" w:eastAsia="Sennheiser Office" w:hAnsi="Sennheiser Office" w:cs="Sennheiser Office"/>
          <w:lang w:val="nl-BE"/>
        </w:rPr>
        <w:t>.</w:t>
      </w:r>
      <w:r w:rsidR="72D2EBFA" w:rsidRPr="00E97D8E">
        <w:rPr>
          <w:rFonts w:ascii="Sennheiser Office" w:eastAsia="Sennheiser Office" w:hAnsi="Sennheiser Office" w:cs="Sennheiser Office"/>
          <w:lang w:val="nl-BE"/>
        </w:rPr>
        <w:t xml:space="preserve"> </w:t>
      </w:r>
      <w:r w:rsidR="00235834" w:rsidRPr="003F3019">
        <w:rPr>
          <w:rFonts w:ascii="Sennheiser Office" w:eastAsia="Sennheiser Office" w:hAnsi="Sennheiser Office" w:cs="Sennheiser Office"/>
          <w:lang w:val="nl-BE"/>
        </w:rPr>
        <w:t xml:space="preserve">De aanwezigen kunnen </w:t>
      </w:r>
      <w:r w:rsidR="003F3019" w:rsidRPr="003F3019">
        <w:rPr>
          <w:rFonts w:ascii="Sennheiser Office" w:eastAsia="Sennheiser Office" w:hAnsi="Sennheiser Office" w:cs="Sennheiser Office"/>
          <w:lang w:val="nl-BE"/>
        </w:rPr>
        <w:t xml:space="preserve">elke 20 minuten aansluiten bij de </w:t>
      </w:r>
      <w:r w:rsidR="5338D39F" w:rsidRPr="003F3019">
        <w:rPr>
          <w:rFonts w:ascii="Sennheiser Office" w:eastAsia="Sennheiser Office" w:hAnsi="Sennheiser Office" w:cs="Sennheiser Office"/>
          <w:lang w:val="nl-BE"/>
        </w:rPr>
        <w:t>TC Bar</w:t>
      </w:r>
      <w:r w:rsidR="003F3019">
        <w:rPr>
          <w:rFonts w:ascii="Sennheiser Office" w:eastAsia="Sennheiser Office" w:hAnsi="Sennheiser Office" w:cs="Sennheiser Office"/>
          <w:lang w:val="nl-BE"/>
        </w:rPr>
        <w:t>-</w:t>
      </w:r>
      <w:r w:rsidR="581B0061" w:rsidRPr="003F3019">
        <w:rPr>
          <w:rFonts w:ascii="Sennheiser Office" w:eastAsia="Sennheiser Office" w:hAnsi="Sennheiser Office" w:cs="Sennheiser Office"/>
          <w:lang w:val="nl-BE"/>
        </w:rPr>
        <w:t>demo</w:t>
      </w:r>
      <w:r w:rsidR="003F3019">
        <w:rPr>
          <w:rFonts w:ascii="Sennheiser Office" w:eastAsia="Sennheiser Office" w:hAnsi="Sennheiser Office" w:cs="Sennheiser Office"/>
          <w:lang w:val="nl-BE"/>
        </w:rPr>
        <w:t>, en elke 30 minuten bij de</w:t>
      </w:r>
      <w:r w:rsidR="581B0061" w:rsidRPr="003F3019">
        <w:rPr>
          <w:rFonts w:ascii="Sennheiser Office" w:eastAsia="Sennheiser Office" w:hAnsi="Sennheiser Office" w:cs="Sennheiser Office"/>
          <w:lang w:val="nl-BE"/>
        </w:rPr>
        <w:t xml:space="preserve"> TCC M</w:t>
      </w:r>
      <w:r w:rsidR="003F3019">
        <w:rPr>
          <w:rFonts w:ascii="Sennheiser Office" w:eastAsia="Sennheiser Office" w:hAnsi="Sennheiser Office" w:cs="Sennheiser Office"/>
          <w:lang w:val="nl-BE"/>
        </w:rPr>
        <w:t>-</w:t>
      </w:r>
      <w:r w:rsidR="581B0061" w:rsidRPr="003F3019">
        <w:rPr>
          <w:rFonts w:ascii="Sennheiser Office" w:eastAsia="Sennheiser Office" w:hAnsi="Sennheiser Office" w:cs="Sennheiser Office"/>
          <w:lang w:val="nl-BE"/>
        </w:rPr>
        <w:t xml:space="preserve">demo </w:t>
      </w:r>
      <w:r w:rsidR="003F3019">
        <w:rPr>
          <w:rFonts w:ascii="Sennheiser Office" w:eastAsia="Sennheiser Office" w:hAnsi="Sennheiser Office" w:cs="Sennheiser Office"/>
          <w:lang w:val="nl-BE"/>
        </w:rPr>
        <w:t xml:space="preserve">tijdens de </w:t>
      </w:r>
      <w:r w:rsidR="003F56C6">
        <w:rPr>
          <w:rFonts w:ascii="Sennheiser Office" w:eastAsia="Sennheiser Office" w:hAnsi="Sennheiser Office" w:cs="Sennheiser Office"/>
          <w:lang w:val="nl-BE"/>
        </w:rPr>
        <w:t>openingsuren van de beurs</w:t>
      </w:r>
      <w:r w:rsidR="581B0061" w:rsidRPr="003F3019">
        <w:rPr>
          <w:rFonts w:ascii="Sennheiser Office" w:eastAsia="Sennheiser Office" w:hAnsi="Sennheiser Office" w:cs="Sennheiser Office"/>
          <w:lang w:val="nl-BE"/>
        </w:rPr>
        <w:t>.</w:t>
      </w:r>
      <w:r w:rsidR="00EF4A7A" w:rsidRPr="003F3019">
        <w:rPr>
          <w:rFonts w:ascii="Sennheiser Office" w:eastAsia="Sennheiser Office" w:hAnsi="Sennheiser Office" w:cs="Sennheiser Office"/>
          <w:lang w:val="nl-BE"/>
        </w:rPr>
        <w:t xml:space="preserve"> </w:t>
      </w:r>
    </w:p>
    <w:p w14:paraId="68DFCA7E" w14:textId="77777777" w:rsidR="00EF4A7A" w:rsidRPr="003F3019" w:rsidRDefault="00EF4A7A" w:rsidP="776FE3DB">
      <w:pPr>
        <w:rPr>
          <w:rFonts w:ascii="Sennheiser Office" w:eastAsia="Sennheiser Office" w:hAnsi="Sennheiser Office" w:cs="Sennheiser Office"/>
          <w:lang w:val="nl-BE"/>
        </w:rPr>
      </w:pPr>
    </w:p>
    <w:p w14:paraId="7F8DB3B1" w14:textId="0334BE54" w:rsidR="00EF4A7A" w:rsidRPr="00FA66A2" w:rsidRDefault="003F56C6" w:rsidP="00EF4A7A">
      <w:pPr>
        <w:rPr>
          <w:lang w:val="nl-BE"/>
        </w:rPr>
      </w:pPr>
      <w:r w:rsidRPr="00FA66A2">
        <w:rPr>
          <w:lang w:val="nl-BE"/>
        </w:rPr>
        <w:t>Bezoekers krijgen ook de mogelij</w:t>
      </w:r>
      <w:r w:rsidR="00344697" w:rsidRPr="00FA66A2">
        <w:rPr>
          <w:lang w:val="nl-BE"/>
        </w:rPr>
        <w:t>k</w:t>
      </w:r>
      <w:r w:rsidRPr="00FA66A2">
        <w:rPr>
          <w:lang w:val="nl-BE"/>
        </w:rPr>
        <w:t xml:space="preserve">heid om </w:t>
      </w:r>
      <w:r w:rsidR="00EF4A7A" w:rsidRPr="00FA66A2">
        <w:rPr>
          <w:lang w:val="nl-BE"/>
        </w:rPr>
        <w:t xml:space="preserve">Sennheisers </w:t>
      </w:r>
      <w:r w:rsidR="00AB1F73" w:rsidRPr="00FA66A2">
        <w:rPr>
          <w:lang w:val="nl-BE"/>
        </w:rPr>
        <w:t xml:space="preserve">geavanceerde draadloze oplossingen zelf te </w:t>
      </w:r>
      <w:r w:rsidR="00882FC8">
        <w:rPr>
          <w:lang w:val="nl-BE"/>
        </w:rPr>
        <w:t>ervaren</w:t>
      </w:r>
      <w:r w:rsidR="00EF4A7A" w:rsidRPr="00FA66A2">
        <w:rPr>
          <w:lang w:val="nl-BE"/>
        </w:rPr>
        <w:t xml:space="preserve">, </w:t>
      </w:r>
      <w:r w:rsidR="00FA66A2" w:rsidRPr="00FA66A2">
        <w:rPr>
          <w:lang w:val="nl-BE"/>
        </w:rPr>
        <w:t xml:space="preserve">zoals bijvoorbeeld </w:t>
      </w:r>
      <w:r w:rsidR="00EF4A7A" w:rsidRPr="00FA66A2">
        <w:rPr>
          <w:b/>
          <w:bCs/>
          <w:lang w:val="nl-BE"/>
        </w:rPr>
        <w:t>EW-DX</w:t>
      </w:r>
      <w:r w:rsidR="00EF4A7A" w:rsidRPr="00FA66A2">
        <w:rPr>
          <w:lang w:val="nl-BE"/>
        </w:rPr>
        <w:t xml:space="preserve">, </w:t>
      </w:r>
      <w:r w:rsidR="00FA66A2" w:rsidRPr="00FA66A2">
        <w:rPr>
          <w:lang w:val="nl-BE"/>
        </w:rPr>
        <w:t>de nie</w:t>
      </w:r>
      <w:r w:rsidR="00FA66A2">
        <w:rPr>
          <w:lang w:val="nl-BE"/>
        </w:rPr>
        <w:t>uwste</w:t>
      </w:r>
      <w:r w:rsidR="00EF4A7A" w:rsidRPr="00FA66A2">
        <w:rPr>
          <w:lang w:val="nl-BE"/>
        </w:rPr>
        <w:t xml:space="preserve"> </w:t>
      </w:r>
      <w:r w:rsidR="00FA66A2">
        <w:rPr>
          <w:lang w:val="nl-BE"/>
        </w:rPr>
        <w:t xml:space="preserve">toevoeging aan de </w:t>
      </w:r>
      <w:r w:rsidR="00EF4A7A" w:rsidRPr="00FA66A2">
        <w:rPr>
          <w:lang w:val="nl-BE"/>
        </w:rPr>
        <w:t>Evolution Wireless Digital</w:t>
      </w:r>
      <w:r w:rsidR="00FA66A2">
        <w:rPr>
          <w:lang w:val="nl-BE"/>
        </w:rPr>
        <w:t>-familie</w:t>
      </w:r>
      <w:r w:rsidR="00EF4A7A" w:rsidRPr="00FA66A2">
        <w:rPr>
          <w:lang w:val="nl-BE"/>
        </w:rPr>
        <w:t xml:space="preserve">, </w:t>
      </w:r>
      <w:r w:rsidR="00FA66A2">
        <w:rPr>
          <w:lang w:val="nl-BE"/>
        </w:rPr>
        <w:t xml:space="preserve">en een live demo van </w:t>
      </w:r>
      <w:r w:rsidR="00EF4A7A" w:rsidRPr="00FA66A2">
        <w:rPr>
          <w:b/>
          <w:bCs/>
          <w:lang w:val="nl-BE"/>
        </w:rPr>
        <w:t>MobileConnect</w:t>
      </w:r>
      <w:r w:rsidR="00EF4A7A" w:rsidRPr="00FA66A2">
        <w:rPr>
          <w:lang w:val="nl-BE"/>
        </w:rPr>
        <w:t xml:space="preserve">, </w:t>
      </w:r>
      <w:r w:rsidR="00882FC8">
        <w:rPr>
          <w:lang w:val="nl-BE"/>
        </w:rPr>
        <w:t>d</w:t>
      </w:r>
      <w:r w:rsidR="00EF4A7A" w:rsidRPr="00FA66A2">
        <w:rPr>
          <w:lang w:val="nl-BE"/>
        </w:rPr>
        <w:t>e bidirection</w:t>
      </w:r>
      <w:r w:rsidR="00882FC8">
        <w:rPr>
          <w:lang w:val="nl-BE"/>
        </w:rPr>
        <w:t xml:space="preserve">ele oplossing om duidelijk te horen, moeiteloos te reageren en live </w:t>
      </w:r>
      <w:r w:rsidR="009D3964">
        <w:rPr>
          <w:lang w:val="nl-BE"/>
        </w:rPr>
        <w:t>te communiceren</w:t>
      </w:r>
      <w:r w:rsidR="00EF4A7A" w:rsidRPr="00FA66A2">
        <w:rPr>
          <w:lang w:val="nl-BE"/>
        </w:rPr>
        <w:t>.</w:t>
      </w:r>
    </w:p>
    <w:p w14:paraId="76DC614D" w14:textId="77777777" w:rsidR="00EF4A7A" w:rsidRPr="00FA66A2" w:rsidRDefault="00EF4A7A" w:rsidP="776FE3DB">
      <w:pPr>
        <w:rPr>
          <w:rFonts w:ascii="Sennheiser Office" w:eastAsia="Sennheiser Office" w:hAnsi="Sennheiser Office" w:cs="Sennheiser Office"/>
          <w:lang w:val="nl-BE"/>
        </w:rPr>
      </w:pPr>
    </w:p>
    <w:tbl>
      <w:tblPr>
        <w:tblStyle w:val="Tabel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3925"/>
        <w:gridCol w:w="3955"/>
      </w:tblGrid>
      <w:tr w:rsidR="00912FCC" w:rsidRPr="00520D92" w14:paraId="2CAB3CE7" w14:textId="77777777" w:rsidTr="00912FCC">
        <w:tc>
          <w:tcPr>
            <w:tcW w:w="3935" w:type="dxa"/>
          </w:tcPr>
          <w:p w14:paraId="241FDB5C" w14:textId="679311D1" w:rsidR="00EF4A7A" w:rsidRPr="00520D92" w:rsidRDefault="00912FCC" w:rsidP="776FE3DB">
            <w:pPr>
              <w:rPr>
                <w:rFonts w:ascii="Sennheiser Office" w:eastAsia="Sennheiser Office" w:hAnsi="Sennheiser Office" w:cs="Sennheiser Office"/>
                <w:lang w:val="nl-NL"/>
              </w:rPr>
            </w:pPr>
            <w:r w:rsidRPr="00520D92">
              <w:rPr>
                <w:rFonts w:ascii="Sennheiser Office" w:eastAsia="Sennheiser Office" w:hAnsi="Sennheiser Office" w:cs="Sennheiser Office"/>
                <w:noProof/>
                <w:lang w:val="nl-NL"/>
              </w:rPr>
              <w:drawing>
                <wp:inline distT="0" distB="0" distL="0" distR="0" wp14:anchorId="101F6E0C" wp14:editId="7F940762">
                  <wp:extent cx="2456953" cy="1638800"/>
                  <wp:effectExtent l="0" t="0" r="635" b="0"/>
                  <wp:docPr id="509125381" name="Grafik 4" descr="Ein Bild, das Im Haus, Elektronisches Gerät, Wand, Gerä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9125381" name="Grafik 4" descr="Ein Bild, das Im Haus, Elektronisches Gerät, Wand, Gerät enthält.&#10;&#10;Automatisch generierte Beschreibun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7154" cy="16522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35" w:type="dxa"/>
          </w:tcPr>
          <w:p w14:paraId="752F24FF" w14:textId="4C540C8D" w:rsidR="00EF4A7A" w:rsidRPr="00520D92" w:rsidRDefault="00912FCC" w:rsidP="000F54EE">
            <w:pPr>
              <w:pStyle w:val="Bijschrift"/>
              <w:rPr>
                <w:lang w:val="nl-NL"/>
              </w:rPr>
            </w:pPr>
            <w:r w:rsidRPr="00520D92">
              <w:rPr>
                <w:noProof/>
                <w:lang w:val="nl-NL"/>
              </w:rPr>
              <w:drawing>
                <wp:inline distT="0" distB="0" distL="0" distR="0" wp14:anchorId="4F724F45" wp14:editId="453BD6A5">
                  <wp:extent cx="2472855" cy="1648465"/>
                  <wp:effectExtent l="0" t="0" r="3810" b="8890"/>
                  <wp:docPr id="175202740" name="Grafik 6" descr="Ein Bild, das Im Haus, Kreis, Wand, Sitze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202740" name="Grafik 6" descr="Ein Bild, das Im Haus, Kreis, Wand, Sitzen enthält.&#10;&#10;Automatisch generierte Beschreibun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6188" cy="16573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1E3273D" w14:textId="6A410CE7" w:rsidR="00453318" w:rsidRPr="00520D92" w:rsidRDefault="00F6791C" w:rsidP="00453318">
      <w:pPr>
        <w:pStyle w:val="Bijschrift"/>
        <w:rPr>
          <w:lang w:val="nl-NL"/>
        </w:rPr>
      </w:pPr>
      <w:r>
        <w:rPr>
          <w:lang w:val="nl-NL"/>
        </w:rPr>
        <w:t>O</w:t>
      </w:r>
      <w:r w:rsidR="009D3964">
        <w:rPr>
          <w:lang w:val="nl-NL"/>
        </w:rPr>
        <w:t xml:space="preserve">plossingen uit </w:t>
      </w:r>
      <w:r w:rsidR="00A20AF2">
        <w:rPr>
          <w:lang w:val="nl-NL"/>
        </w:rPr>
        <w:t xml:space="preserve">de </w:t>
      </w:r>
      <w:r>
        <w:rPr>
          <w:lang w:val="nl-NL"/>
        </w:rPr>
        <w:t>Sennheiser</w:t>
      </w:r>
      <w:r w:rsidR="009D3964">
        <w:rPr>
          <w:lang w:val="nl-NL"/>
        </w:rPr>
        <w:t xml:space="preserve"> </w:t>
      </w:r>
      <w:proofErr w:type="spellStart"/>
      <w:r w:rsidR="00327B20" w:rsidRPr="00520D92">
        <w:rPr>
          <w:lang w:val="nl-NL"/>
        </w:rPr>
        <w:t>TeamConnect</w:t>
      </w:r>
      <w:proofErr w:type="spellEnd"/>
      <w:r w:rsidR="009D3964">
        <w:rPr>
          <w:lang w:val="nl-NL"/>
        </w:rPr>
        <w:t>-familie</w:t>
      </w:r>
      <w:r w:rsidR="0008341C" w:rsidRPr="00520D92">
        <w:rPr>
          <w:lang w:val="nl-NL"/>
        </w:rPr>
        <w:t xml:space="preserve"> </w:t>
      </w:r>
    </w:p>
    <w:p w14:paraId="67914084" w14:textId="77777777" w:rsidR="00453318" w:rsidRPr="00520D92" w:rsidRDefault="00453318" w:rsidP="00E05F70">
      <w:pPr>
        <w:rPr>
          <w:rFonts w:ascii="Sennheiser Office" w:hAnsi="Sennheiser Office"/>
          <w:lang w:val="nl-NL"/>
        </w:rPr>
      </w:pPr>
    </w:p>
    <w:p w14:paraId="7B6A27DA" w14:textId="05F62E04" w:rsidR="00E05F70" w:rsidRPr="00520D92" w:rsidRDefault="00325EFB" w:rsidP="00E05F70">
      <w:pPr>
        <w:rPr>
          <w:rFonts w:ascii="Sennheiser Office" w:hAnsi="Sennheiser Office"/>
          <w:b/>
          <w:bCs/>
          <w:lang w:val="nl-NL"/>
        </w:rPr>
      </w:pPr>
      <w:r>
        <w:rPr>
          <w:rFonts w:ascii="Sennheiser Office" w:hAnsi="Sennheiser Office"/>
          <w:b/>
          <w:bCs/>
          <w:lang w:val="nl-NL"/>
        </w:rPr>
        <w:t>Doe mee met de</w:t>
      </w:r>
      <w:r w:rsidR="79C2B8E8" w:rsidRPr="00520D92">
        <w:rPr>
          <w:rFonts w:ascii="Sennheiser Office" w:hAnsi="Sennheiser Office"/>
          <w:b/>
          <w:bCs/>
          <w:lang w:val="nl-NL"/>
        </w:rPr>
        <w:t xml:space="preserve"> ISE25 Hunt </w:t>
      </w:r>
      <w:r>
        <w:rPr>
          <w:rFonts w:ascii="Sennheiser Office" w:hAnsi="Sennheiser Office"/>
          <w:b/>
          <w:bCs/>
          <w:lang w:val="nl-NL"/>
        </w:rPr>
        <w:t>voor jouw</w:t>
      </w:r>
      <w:r w:rsidR="79C2B8E8" w:rsidRPr="00520D92">
        <w:rPr>
          <w:rFonts w:ascii="Sennheiser Office" w:hAnsi="Sennheiser Office"/>
          <w:b/>
          <w:bCs/>
          <w:lang w:val="nl-NL"/>
        </w:rPr>
        <w:t xml:space="preserve"> Perfect Pair</w:t>
      </w:r>
    </w:p>
    <w:p w14:paraId="2E368B0A" w14:textId="21862FA4" w:rsidR="000F54EE" w:rsidRPr="003C4801" w:rsidRDefault="000F54EE" w:rsidP="000F54EE">
      <w:pPr>
        <w:rPr>
          <w:rFonts w:ascii="Sennheiser Office" w:eastAsia="Sennheiser Office" w:hAnsi="Sennheiser Office" w:cs="Sennheiser Office"/>
          <w:szCs w:val="18"/>
          <w:lang w:val="nl-BE"/>
        </w:rPr>
      </w:pPr>
      <w:proofErr w:type="spellStart"/>
      <w:r w:rsidRPr="00773101">
        <w:rPr>
          <w:rFonts w:ascii="Sennheiser Office" w:eastAsia="Sennheiser Office" w:hAnsi="Sennheiser Office" w:cs="Sennheiser Office"/>
          <w:szCs w:val="18"/>
          <w:lang w:val="nl-NL"/>
        </w:rPr>
        <w:t>Sennheisers</w:t>
      </w:r>
      <w:proofErr w:type="spellEnd"/>
      <w:r w:rsidRPr="00773101">
        <w:rPr>
          <w:rFonts w:ascii="Sennheiser Office" w:eastAsia="Sennheiser Office" w:hAnsi="Sennheiser Office" w:cs="Sennheiser Office"/>
          <w:szCs w:val="18"/>
          <w:lang w:val="nl-NL"/>
        </w:rPr>
        <w:t xml:space="preserve"> </w:t>
      </w:r>
      <w:r w:rsidR="00773101" w:rsidRPr="00773101">
        <w:rPr>
          <w:rFonts w:ascii="Sennheiser Office" w:eastAsia="Sennheiser Office" w:hAnsi="Sennheiser Office" w:cs="Sennheiser Office"/>
          <w:szCs w:val="18"/>
          <w:lang w:val="nl-NL"/>
        </w:rPr>
        <w:t>deelname aan</w:t>
      </w:r>
      <w:r w:rsidRPr="00773101">
        <w:rPr>
          <w:rFonts w:ascii="Sennheiser Office" w:eastAsia="Sennheiser Office" w:hAnsi="Sennheiser Office" w:cs="Sennheiser Office"/>
          <w:szCs w:val="18"/>
          <w:lang w:val="nl-NL"/>
        </w:rPr>
        <w:t xml:space="preserve"> ISE 2025 </w:t>
      </w:r>
      <w:r w:rsidR="00773101" w:rsidRPr="00773101">
        <w:rPr>
          <w:rFonts w:ascii="Sennheiser Office" w:eastAsia="Sennheiser Office" w:hAnsi="Sennheiser Office" w:cs="Sennheiser Office"/>
          <w:szCs w:val="18"/>
          <w:lang w:val="nl-NL"/>
        </w:rPr>
        <w:t xml:space="preserve">betekent ook de terugkeer van </w:t>
      </w:r>
      <w:r w:rsidR="00BC6F53">
        <w:rPr>
          <w:rFonts w:ascii="Sennheiser Office" w:eastAsia="Sennheiser Office" w:hAnsi="Sennheiser Office" w:cs="Sennheiser Office"/>
          <w:szCs w:val="18"/>
          <w:lang w:val="nl-NL"/>
        </w:rPr>
        <w:t xml:space="preserve">de populaire </w:t>
      </w:r>
      <w:r w:rsidR="00717CE9">
        <w:rPr>
          <w:rFonts w:ascii="Sennheiser Office" w:eastAsia="Sennheiser Office" w:hAnsi="Sennheiser Office" w:cs="Sennheiser Office"/>
          <w:szCs w:val="18"/>
          <w:lang w:val="nl-NL"/>
        </w:rPr>
        <w:t>‘</w:t>
      </w:r>
      <w:r w:rsidRPr="00717CE9">
        <w:rPr>
          <w:rFonts w:ascii="Sennheiser Office" w:eastAsia="Sennheiser Office" w:hAnsi="Sennheiser Office" w:cs="Sennheiser Office"/>
          <w:szCs w:val="18"/>
          <w:lang w:val="nl-NL"/>
        </w:rPr>
        <w:t>Perfect Pair</w:t>
      </w:r>
      <w:r w:rsidR="00717CE9">
        <w:rPr>
          <w:rFonts w:ascii="Sennheiser Office" w:eastAsia="Sennheiser Office" w:hAnsi="Sennheiser Office" w:cs="Sennheiser Office"/>
          <w:szCs w:val="18"/>
          <w:lang w:val="nl-NL"/>
        </w:rPr>
        <w:t>’</w:t>
      </w:r>
      <w:r w:rsidRPr="00717CE9">
        <w:rPr>
          <w:rFonts w:ascii="Sennheiser Office" w:eastAsia="Sennheiser Office" w:hAnsi="Sennheiser Office" w:cs="Sennheiser Office"/>
          <w:szCs w:val="18"/>
          <w:lang w:val="nl-NL"/>
        </w:rPr>
        <w:t xml:space="preserve"> </w:t>
      </w:r>
      <w:r w:rsidR="00125771" w:rsidRPr="00717CE9">
        <w:rPr>
          <w:rFonts w:ascii="Sennheiser Office" w:eastAsia="Sennheiser Office" w:hAnsi="Sennheiser Office" w:cs="Sennheiser Office"/>
          <w:szCs w:val="18"/>
          <w:lang w:val="nl-NL"/>
        </w:rPr>
        <w:t>-</w:t>
      </w:r>
      <w:r w:rsidR="00E34BFF" w:rsidRPr="00717CE9">
        <w:rPr>
          <w:rFonts w:ascii="Sennheiser Office" w:eastAsia="Sennheiser Office" w:hAnsi="Sennheiser Office" w:cs="Sennheiser Office"/>
          <w:szCs w:val="18"/>
          <w:lang w:val="nl-NL"/>
        </w:rPr>
        <w:t xml:space="preserve">zoektocht </w:t>
      </w:r>
      <w:r w:rsidR="00BC6F53" w:rsidRPr="00717CE9">
        <w:rPr>
          <w:rFonts w:ascii="Sennheiser Office" w:eastAsia="Sennheiser Office" w:hAnsi="Sennheiser Office" w:cs="Sennheiser Office"/>
          <w:szCs w:val="18"/>
          <w:lang w:val="nl-NL"/>
        </w:rPr>
        <w:t>die het merk samen met zijn partners organiseert</w:t>
      </w:r>
      <w:r w:rsidRPr="00717CE9">
        <w:rPr>
          <w:rFonts w:ascii="Sennheiser Office" w:eastAsia="Sennheiser Office" w:hAnsi="Sennheiser Office" w:cs="Sennheiser Office"/>
          <w:szCs w:val="18"/>
          <w:lang w:val="nl-NL"/>
        </w:rPr>
        <w:t xml:space="preserve">. </w:t>
      </w:r>
      <w:r w:rsidR="00CA7659" w:rsidRPr="00717CE9">
        <w:rPr>
          <w:rFonts w:ascii="Sennheiser Office" w:eastAsia="Sennheiser Office" w:hAnsi="Sennheiser Office" w:cs="Sennheiser Office"/>
          <w:szCs w:val="18"/>
          <w:lang w:val="nl-NL"/>
        </w:rPr>
        <w:t>De zoektocht werd d</w:t>
      </w:r>
      <w:r w:rsidR="00CA7659">
        <w:rPr>
          <w:rFonts w:ascii="Sennheiser Office" w:eastAsia="Sennheiser Office" w:hAnsi="Sennheiser Office" w:cs="Sennheiser Office"/>
          <w:szCs w:val="18"/>
          <w:lang w:val="nl-NL"/>
        </w:rPr>
        <w:t>it jaar u</w:t>
      </w:r>
      <w:r w:rsidR="00E34BFF" w:rsidRPr="00CA7659">
        <w:rPr>
          <w:rFonts w:ascii="Sennheiser Office" w:eastAsia="Sennheiser Office" w:hAnsi="Sennheiser Office" w:cs="Sennheiser Office"/>
          <w:szCs w:val="18"/>
          <w:lang w:val="nl-NL"/>
        </w:rPr>
        <w:t>itgebreid met interactieve opdrachten, vooruitstrevende technologie en exclusieve prijzen</w:t>
      </w:r>
      <w:r w:rsidRPr="00CA7659">
        <w:rPr>
          <w:rFonts w:ascii="Sennheiser Office" w:eastAsia="Sennheiser Office" w:hAnsi="Sennheiser Office" w:cs="Sennheiser Office"/>
          <w:szCs w:val="18"/>
          <w:lang w:val="nl-NL"/>
        </w:rPr>
        <w:t>,</w:t>
      </w:r>
      <w:r w:rsidR="00CA7659">
        <w:rPr>
          <w:rFonts w:ascii="Sennheiser Office" w:eastAsia="Sennheiser Office" w:hAnsi="Sennheiser Office" w:cs="Sennheiser Office"/>
          <w:szCs w:val="18"/>
          <w:lang w:val="nl-NL"/>
        </w:rPr>
        <w:t xml:space="preserve"> en </w:t>
      </w:r>
      <w:r w:rsidR="00884883">
        <w:rPr>
          <w:rFonts w:ascii="Sennheiser Office" w:eastAsia="Sennheiser Office" w:hAnsi="Sennheiser Office" w:cs="Sennheiser Office"/>
          <w:szCs w:val="18"/>
          <w:lang w:val="nl-NL"/>
        </w:rPr>
        <w:t>vormt</w:t>
      </w:r>
      <w:r w:rsidR="001B6259">
        <w:rPr>
          <w:rFonts w:ascii="Sennheiser Office" w:eastAsia="Sennheiser Office" w:hAnsi="Sennheiser Office" w:cs="Sennheiser Office"/>
          <w:szCs w:val="18"/>
          <w:lang w:val="nl-NL"/>
        </w:rPr>
        <w:t xml:space="preserve"> zo een dynamische manier om te ontdekken </w:t>
      </w:r>
      <w:r w:rsidR="003C4801">
        <w:rPr>
          <w:rFonts w:ascii="Sennheiser Office" w:eastAsia="Sennheiser Office" w:hAnsi="Sennheiser Office" w:cs="Sennheiser Office"/>
          <w:szCs w:val="18"/>
          <w:lang w:val="nl-NL"/>
        </w:rPr>
        <w:t>hoe de Sennheiser-oplossingen naadloos geïntegreerd worden met technologieën van partnerfabrikanten</w:t>
      </w:r>
      <w:r w:rsidRPr="003C4801">
        <w:rPr>
          <w:rFonts w:ascii="Sennheiser Office" w:eastAsia="Sennheiser Office" w:hAnsi="Sennheiser Office" w:cs="Sennheiser Office"/>
          <w:szCs w:val="18"/>
          <w:lang w:val="nl-BE"/>
        </w:rPr>
        <w:t>.</w:t>
      </w:r>
    </w:p>
    <w:p w14:paraId="7D80C4D6" w14:textId="77777777" w:rsidR="000F54EE" w:rsidRPr="003C4801" w:rsidRDefault="000F54EE" w:rsidP="000F54EE">
      <w:pPr>
        <w:rPr>
          <w:rFonts w:ascii="Sennheiser Office" w:eastAsia="Sennheiser Office" w:hAnsi="Sennheiser Office" w:cs="Sennheiser Office"/>
          <w:szCs w:val="18"/>
          <w:lang w:val="nl-BE"/>
        </w:rPr>
      </w:pPr>
    </w:p>
    <w:p w14:paraId="500C4D83" w14:textId="4C298320" w:rsidR="000F54EE" w:rsidRPr="009B39BB" w:rsidRDefault="00D27D7E" w:rsidP="000F54EE">
      <w:pPr>
        <w:rPr>
          <w:rFonts w:ascii="Sennheiser Office" w:eastAsia="Sennheiser Office" w:hAnsi="Sennheiser Office" w:cs="Sennheiser Office"/>
          <w:szCs w:val="18"/>
          <w:lang w:val="nl-BE"/>
        </w:rPr>
      </w:pPr>
      <w:r w:rsidRPr="009B39BB">
        <w:rPr>
          <w:rFonts w:ascii="Sennheiser Office" w:eastAsia="Sennheiser Office" w:hAnsi="Sennheiser Office" w:cs="Sennheiser Office"/>
          <w:szCs w:val="18"/>
          <w:lang w:val="nl-BE"/>
        </w:rPr>
        <w:t>Of je nu een</w:t>
      </w:r>
      <w:r w:rsidR="000F54EE" w:rsidRPr="009B39BB">
        <w:rPr>
          <w:rFonts w:ascii="Sennheiser Office" w:eastAsia="Sennheiser Office" w:hAnsi="Sennheiser Office" w:cs="Sennheiser Office"/>
          <w:szCs w:val="18"/>
          <w:lang w:val="nl-BE"/>
        </w:rPr>
        <w:t xml:space="preserve"> integrator, consultant</w:t>
      </w:r>
      <w:r w:rsidRPr="009B39BB">
        <w:rPr>
          <w:rFonts w:ascii="Sennheiser Office" w:eastAsia="Sennheiser Office" w:hAnsi="Sennheiser Office" w:cs="Sennheiser Office"/>
          <w:szCs w:val="18"/>
          <w:lang w:val="nl-BE"/>
        </w:rPr>
        <w:t xml:space="preserve"> of </w:t>
      </w:r>
      <w:r w:rsidR="000F54EE" w:rsidRPr="009B39BB">
        <w:rPr>
          <w:rFonts w:ascii="Sennheiser Office" w:eastAsia="Sennheiser Office" w:hAnsi="Sennheiser Office" w:cs="Sennheiser Office"/>
          <w:szCs w:val="18"/>
          <w:lang w:val="nl-BE"/>
        </w:rPr>
        <w:t>technolog</w:t>
      </w:r>
      <w:r w:rsidRPr="009B39BB">
        <w:rPr>
          <w:rFonts w:ascii="Sennheiser Office" w:eastAsia="Sennheiser Office" w:hAnsi="Sennheiser Office" w:cs="Sennheiser Office"/>
          <w:szCs w:val="18"/>
          <w:lang w:val="nl-BE"/>
        </w:rPr>
        <w:t xml:space="preserve">iegebruiker bent: </w:t>
      </w:r>
      <w:r w:rsidR="000F54EE" w:rsidRPr="009B39BB">
        <w:rPr>
          <w:rFonts w:ascii="Sennheiser Office" w:eastAsia="Sennheiser Office" w:hAnsi="Sennheiser Office" w:cs="Sennheiser Office"/>
          <w:szCs w:val="18"/>
          <w:lang w:val="nl-BE"/>
        </w:rPr>
        <w:t>Sennheiser</w:t>
      </w:r>
      <w:r w:rsidR="00E635D6" w:rsidRPr="009B39BB">
        <w:rPr>
          <w:rFonts w:ascii="Sennheiser Office" w:eastAsia="Sennheiser Office" w:hAnsi="Sennheiser Office" w:cs="Sennheiser Office"/>
          <w:szCs w:val="18"/>
          <w:lang w:val="nl-BE"/>
        </w:rPr>
        <w:t xml:space="preserve"> nodigt alle aanwezigen uit om het volledige potentieel </w:t>
      </w:r>
      <w:r w:rsidR="009B39BB" w:rsidRPr="009B39BB">
        <w:rPr>
          <w:rFonts w:ascii="Sennheiser Office" w:eastAsia="Sennheiser Office" w:hAnsi="Sennheiser Office" w:cs="Sennheiser Office"/>
          <w:szCs w:val="18"/>
          <w:lang w:val="nl-BE"/>
        </w:rPr>
        <w:t xml:space="preserve">van zijn toestellen </w:t>
      </w:r>
      <w:r w:rsidR="00E679E3" w:rsidRPr="009B39BB">
        <w:rPr>
          <w:rFonts w:ascii="Sennheiser Office" w:eastAsia="Sennheiser Office" w:hAnsi="Sennheiser Office" w:cs="Sennheiser Office"/>
          <w:szCs w:val="18"/>
          <w:lang w:val="nl-BE"/>
        </w:rPr>
        <w:t>te ontdekk</w:t>
      </w:r>
      <w:r w:rsidR="00E679E3">
        <w:rPr>
          <w:rFonts w:ascii="Sennheiser Office" w:eastAsia="Sennheiser Office" w:hAnsi="Sennheiser Office" w:cs="Sennheiser Office"/>
          <w:szCs w:val="18"/>
          <w:lang w:val="nl-BE"/>
        </w:rPr>
        <w:t>e</w:t>
      </w:r>
      <w:r w:rsidR="00E679E3" w:rsidRPr="009B39BB">
        <w:rPr>
          <w:rFonts w:ascii="Sennheiser Office" w:eastAsia="Sennheiser Office" w:hAnsi="Sennheiser Office" w:cs="Sennheiser Office"/>
          <w:szCs w:val="18"/>
          <w:lang w:val="nl-BE"/>
        </w:rPr>
        <w:t xml:space="preserve">n </w:t>
      </w:r>
      <w:r w:rsidR="009B39BB" w:rsidRPr="009B39BB">
        <w:rPr>
          <w:rFonts w:ascii="Sennheiser Office" w:eastAsia="Sennheiser Office" w:hAnsi="Sennheiser Office" w:cs="Sennheiser Office"/>
          <w:szCs w:val="18"/>
          <w:lang w:val="nl-BE"/>
        </w:rPr>
        <w:t>wanneer die gekoppeld worden aan</w:t>
      </w:r>
      <w:r w:rsidR="009B39BB">
        <w:rPr>
          <w:rFonts w:ascii="Sennheiser Office" w:eastAsia="Sennheiser Office" w:hAnsi="Sennheiser Office" w:cs="Sennheiser Office"/>
          <w:szCs w:val="18"/>
          <w:lang w:val="nl-BE"/>
        </w:rPr>
        <w:t xml:space="preserve"> oplossingen van Globale Part</w:t>
      </w:r>
      <w:r w:rsidR="009169B1">
        <w:rPr>
          <w:rFonts w:ascii="Sennheiser Office" w:eastAsia="Sennheiser Office" w:hAnsi="Sennheiser Office" w:cs="Sennheiser Office"/>
          <w:szCs w:val="18"/>
          <w:lang w:val="nl-BE"/>
        </w:rPr>
        <w:t>n</w:t>
      </w:r>
      <w:r w:rsidR="009B39BB">
        <w:rPr>
          <w:rFonts w:ascii="Sennheiser Office" w:eastAsia="Sennheiser Office" w:hAnsi="Sennheiser Office" w:cs="Sennheiser Office"/>
          <w:szCs w:val="18"/>
          <w:lang w:val="nl-BE"/>
        </w:rPr>
        <w:t>ers en Allianties</w:t>
      </w:r>
      <w:r w:rsidR="000F54EE" w:rsidRPr="009B39BB">
        <w:rPr>
          <w:rFonts w:ascii="Sennheiser Office" w:eastAsia="Sennheiser Office" w:hAnsi="Sennheiser Office" w:cs="Sennheiser Office"/>
          <w:szCs w:val="18"/>
          <w:lang w:val="nl-BE"/>
        </w:rPr>
        <w:t xml:space="preserve">, </w:t>
      </w:r>
      <w:r w:rsidR="008816C7">
        <w:rPr>
          <w:rFonts w:ascii="Sennheiser Office" w:eastAsia="Sennheiser Office" w:hAnsi="Sennheiser Office" w:cs="Sennheiser Office"/>
          <w:szCs w:val="18"/>
          <w:lang w:val="nl-BE"/>
        </w:rPr>
        <w:t>en laat zo zien hoe deze samenwerkingen impactvolle systemen voor een moderne communicatie en samenwerking opleveren</w:t>
      </w:r>
      <w:r w:rsidR="000F54EE" w:rsidRPr="009B39BB">
        <w:rPr>
          <w:rFonts w:ascii="Sennheiser Office" w:eastAsia="Sennheiser Office" w:hAnsi="Sennheiser Office" w:cs="Sennheiser Office"/>
          <w:szCs w:val="18"/>
          <w:lang w:val="nl-BE"/>
        </w:rPr>
        <w:t>.</w:t>
      </w:r>
    </w:p>
    <w:p w14:paraId="2A70E8D7" w14:textId="77777777" w:rsidR="000F54EE" w:rsidRPr="009B39BB" w:rsidRDefault="000F54EE" w:rsidP="000F54EE">
      <w:pPr>
        <w:rPr>
          <w:rFonts w:ascii="Sennheiser Office" w:eastAsia="Sennheiser Office" w:hAnsi="Sennheiser Office" w:cs="Sennheiser Office"/>
          <w:szCs w:val="18"/>
          <w:lang w:val="nl-BE"/>
        </w:rPr>
      </w:pPr>
    </w:p>
    <w:tbl>
      <w:tblPr>
        <w:tblStyle w:val="Tabel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5838"/>
        <w:gridCol w:w="2042"/>
      </w:tblGrid>
      <w:tr w:rsidR="000F54EE" w:rsidRPr="000305D6" w14:paraId="5ADCD9B1" w14:textId="77777777" w:rsidTr="000F54EE">
        <w:tc>
          <w:tcPr>
            <w:tcW w:w="3935" w:type="dxa"/>
          </w:tcPr>
          <w:p w14:paraId="4D766B13" w14:textId="2745A4BE" w:rsidR="000F54EE" w:rsidRPr="00520D92" w:rsidRDefault="000F54EE" w:rsidP="000F54EE">
            <w:pPr>
              <w:rPr>
                <w:rFonts w:ascii="Sennheiser Office" w:eastAsia="Sennheiser Office" w:hAnsi="Sennheiser Office" w:cs="Sennheiser Office"/>
                <w:szCs w:val="18"/>
                <w:lang w:val="nl-NL"/>
              </w:rPr>
            </w:pPr>
            <w:commentRangeStart w:id="0"/>
            <w:r w:rsidRPr="00520D92">
              <w:rPr>
                <w:noProof/>
                <w:lang w:val="nl-NL"/>
              </w:rPr>
              <w:drawing>
                <wp:inline distT="0" distB="0" distL="0" distR="0" wp14:anchorId="35CDDF4C" wp14:editId="3727BFB2">
                  <wp:extent cx="3634873" cy="1900362"/>
                  <wp:effectExtent l="0" t="0" r="3810" b="5080"/>
                  <wp:docPr id="40201104" name="Grafik 40201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1538" cy="19038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commentRangeEnd w:id="0"/>
            <w:r w:rsidR="00F67CE6">
              <w:rPr>
                <w:rStyle w:val="Verwijzingopmerking"/>
              </w:rPr>
              <w:commentReference w:id="0"/>
            </w:r>
          </w:p>
        </w:tc>
        <w:tc>
          <w:tcPr>
            <w:tcW w:w="3935" w:type="dxa"/>
          </w:tcPr>
          <w:p w14:paraId="52F6A320" w14:textId="6E6D5C60" w:rsidR="000F54EE" w:rsidRPr="000305D6" w:rsidRDefault="000F54EE" w:rsidP="000F54EE">
            <w:pPr>
              <w:pStyle w:val="Bijschrift"/>
              <w:rPr>
                <w:lang w:val="nl-BE"/>
              </w:rPr>
            </w:pPr>
            <w:r w:rsidRPr="000305D6">
              <w:rPr>
                <w:lang w:val="nl-BE"/>
              </w:rPr>
              <w:t xml:space="preserve">ISE 2025 </w:t>
            </w:r>
            <w:r w:rsidR="000305D6">
              <w:rPr>
                <w:lang w:val="nl-BE"/>
              </w:rPr>
              <w:t>betekent de terugkeer van</w:t>
            </w:r>
            <w:r w:rsidR="000305D6" w:rsidRPr="000305D6">
              <w:rPr>
                <w:lang w:val="nl-BE"/>
              </w:rPr>
              <w:t xml:space="preserve"> de </w:t>
            </w:r>
            <w:r w:rsidRPr="000305D6">
              <w:rPr>
                <w:lang w:val="nl-BE"/>
              </w:rPr>
              <w:t>Perfect Pair</w:t>
            </w:r>
            <w:r w:rsidR="000305D6" w:rsidRPr="000305D6">
              <w:rPr>
                <w:lang w:val="nl-BE"/>
              </w:rPr>
              <w:t>-zoektocht</w:t>
            </w:r>
          </w:p>
        </w:tc>
      </w:tr>
    </w:tbl>
    <w:p w14:paraId="462C135D" w14:textId="77777777" w:rsidR="000F54EE" w:rsidRPr="000305D6" w:rsidRDefault="000F54EE" w:rsidP="000F54EE">
      <w:pPr>
        <w:rPr>
          <w:rFonts w:ascii="Sennheiser Office" w:eastAsia="Sennheiser Office" w:hAnsi="Sennheiser Office" w:cs="Sennheiser Office"/>
          <w:szCs w:val="18"/>
          <w:lang w:val="nl-BE"/>
        </w:rPr>
      </w:pPr>
    </w:p>
    <w:p w14:paraId="1390077B" w14:textId="746DA191" w:rsidR="00474729" w:rsidRPr="008977EE" w:rsidRDefault="007B111E" w:rsidP="776FE3DB">
      <w:pPr>
        <w:rPr>
          <w:rFonts w:ascii="Sennheiser Office" w:eastAsia="Sennheiser Office" w:hAnsi="Sennheiser Office" w:cs="Sennheiser Office"/>
          <w:szCs w:val="18"/>
          <w:lang w:val="nl-BE"/>
        </w:rPr>
      </w:pPr>
      <w:r w:rsidRPr="007B111E">
        <w:rPr>
          <w:rFonts w:ascii="Sennheiser Office" w:eastAsia="Sennheiser Office" w:hAnsi="Sennheiser Office" w:cs="Sennheiser Office"/>
          <w:szCs w:val="18"/>
          <w:lang w:val="nl-BE"/>
        </w:rPr>
        <w:t xml:space="preserve">Om mee te doen met de zoektocht moeten de bezoekers de </w:t>
      </w:r>
      <w:r w:rsidR="127DFD18" w:rsidRPr="007B111E">
        <w:rPr>
          <w:rFonts w:ascii="Sennheiser Office" w:eastAsia="Sennheiser Office" w:hAnsi="Sennheiser Office" w:cs="Sennheiser Office"/>
          <w:szCs w:val="18"/>
          <w:lang w:val="nl-BE"/>
        </w:rPr>
        <w:t>Scavify</w:t>
      </w:r>
      <w:r>
        <w:rPr>
          <w:rFonts w:ascii="Sennheiser Office" w:eastAsia="Sennheiser Office" w:hAnsi="Sennheiser Office" w:cs="Sennheiser Office"/>
          <w:szCs w:val="18"/>
          <w:lang w:val="nl-BE"/>
        </w:rPr>
        <w:t>-</w:t>
      </w:r>
      <w:r w:rsidR="46D7A2C7" w:rsidRPr="007B111E">
        <w:rPr>
          <w:rFonts w:ascii="Sennheiser Office" w:eastAsia="Sennheiser Office" w:hAnsi="Sennheiser Office" w:cs="Sennheiser Office"/>
          <w:szCs w:val="18"/>
          <w:lang w:val="nl-BE"/>
        </w:rPr>
        <w:t xml:space="preserve">app </w:t>
      </w:r>
      <w:r>
        <w:rPr>
          <w:rFonts w:ascii="Sennheiser Office" w:eastAsia="Sennheiser Office" w:hAnsi="Sennheiser Office" w:cs="Sennheiser Office"/>
          <w:szCs w:val="18"/>
          <w:lang w:val="nl-BE"/>
        </w:rPr>
        <w:t xml:space="preserve">downloaden </w:t>
      </w:r>
      <w:r w:rsidR="002335A3">
        <w:rPr>
          <w:rFonts w:ascii="Sennheiser Office" w:eastAsia="Sennheiser Office" w:hAnsi="Sennheiser Office" w:cs="Sennheiser Office"/>
          <w:szCs w:val="18"/>
          <w:lang w:val="nl-BE"/>
        </w:rPr>
        <w:t>va</w:t>
      </w:r>
      <w:r>
        <w:rPr>
          <w:rFonts w:ascii="Sennheiser Office" w:eastAsia="Sennheiser Office" w:hAnsi="Sennheiser Office" w:cs="Sennheiser Office"/>
          <w:szCs w:val="18"/>
          <w:lang w:val="nl-BE"/>
        </w:rPr>
        <w:t xml:space="preserve">n de </w:t>
      </w:r>
      <w:r w:rsidR="4AA69307" w:rsidRPr="007B111E">
        <w:rPr>
          <w:rFonts w:ascii="Sennheiser Office" w:eastAsia="Sennheiser Office" w:hAnsi="Sennheiser Office" w:cs="Sennheiser Office"/>
          <w:szCs w:val="18"/>
          <w:lang w:val="nl-BE"/>
        </w:rPr>
        <w:t>App Store o</w:t>
      </w:r>
      <w:r>
        <w:rPr>
          <w:rFonts w:ascii="Sennheiser Office" w:eastAsia="Sennheiser Office" w:hAnsi="Sennheiser Office" w:cs="Sennheiser Office"/>
          <w:szCs w:val="18"/>
          <w:lang w:val="nl-BE"/>
        </w:rPr>
        <w:t>f</w:t>
      </w:r>
      <w:r w:rsidR="4AA69307" w:rsidRPr="007B111E">
        <w:rPr>
          <w:rFonts w:ascii="Sennheiser Office" w:eastAsia="Sennheiser Office" w:hAnsi="Sennheiser Office" w:cs="Sennheiser Office"/>
          <w:szCs w:val="18"/>
          <w:lang w:val="nl-BE"/>
        </w:rPr>
        <w:t xml:space="preserve"> Google Play</w:t>
      </w:r>
      <w:r w:rsidR="7E4A630E" w:rsidRPr="007B111E">
        <w:rPr>
          <w:rFonts w:ascii="Sennheiser Office" w:eastAsia="Sennheiser Office" w:hAnsi="Sennheiser Office" w:cs="Sennheiser Office"/>
          <w:szCs w:val="18"/>
          <w:lang w:val="nl-BE"/>
        </w:rPr>
        <w:t xml:space="preserve">, </w:t>
      </w:r>
      <w:r w:rsidR="002335A3">
        <w:rPr>
          <w:rFonts w:ascii="Sennheiser Office" w:eastAsia="Sennheiser Office" w:hAnsi="Sennheiser Office" w:cs="Sennheiser Office"/>
          <w:szCs w:val="18"/>
          <w:lang w:val="nl-BE"/>
        </w:rPr>
        <w:t>zoeken naar</w:t>
      </w:r>
      <w:r w:rsidR="127DFD18" w:rsidRPr="007B111E">
        <w:rPr>
          <w:rFonts w:ascii="Sennheiser Office" w:eastAsia="Sennheiser Office" w:hAnsi="Sennheiser Office" w:cs="Sennheiser Office"/>
          <w:szCs w:val="18"/>
          <w:lang w:val="nl-BE"/>
        </w:rPr>
        <w:t xml:space="preserve"> </w:t>
      </w:r>
      <w:r w:rsidR="002335A3">
        <w:rPr>
          <w:rFonts w:ascii="Sennheiser Office" w:eastAsia="Sennheiser Office" w:hAnsi="Sennheiser Office" w:cs="Sennheiser Office"/>
          <w:szCs w:val="18"/>
          <w:lang w:val="nl-BE"/>
        </w:rPr>
        <w:t>‘</w:t>
      </w:r>
      <w:r w:rsidR="127DFD18" w:rsidRPr="007B111E">
        <w:rPr>
          <w:rFonts w:ascii="Sennheiser Office" w:eastAsia="Sennheiser Office" w:hAnsi="Sennheiser Office" w:cs="Sennheiser Office"/>
          <w:szCs w:val="18"/>
          <w:lang w:val="nl-BE"/>
        </w:rPr>
        <w:t>ISE25</w:t>
      </w:r>
      <w:r w:rsidR="002335A3">
        <w:rPr>
          <w:rFonts w:ascii="Sennheiser Office" w:eastAsia="Sennheiser Office" w:hAnsi="Sennheiser Office" w:cs="Sennheiser Office"/>
          <w:szCs w:val="18"/>
          <w:lang w:val="nl-BE"/>
        </w:rPr>
        <w:t>’</w:t>
      </w:r>
      <w:r w:rsidR="127DFD18" w:rsidRPr="007B111E">
        <w:rPr>
          <w:rFonts w:ascii="Sennheiser Office" w:eastAsia="Sennheiser Office" w:hAnsi="Sennheiser Office" w:cs="Sennheiser Office"/>
          <w:szCs w:val="18"/>
          <w:lang w:val="nl-BE"/>
        </w:rPr>
        <w:t xml:space="preserve"> in </w:t>
      </w:r>
      <w:r w:rsidR="002335A3">
        <w:rPr>
          <w:rFonts w:ascii="Sennheiser Office" w:eastAsia="Sennheiser Office" w:hAnsi="Sennheiser Office" w:cs="Sennheiser Office"/>
          <w:szCs w:val="18"/>
          <w:lang w:val="nl-BE"/>
        </w:rPr>
        <w:t>d</w:t>
      </w:r>
      <w:r w:rsidR="127DFD18" w:rsidRPr="007B111E">
        <w:rPr>
          <w:rFonts w:ascii="Sennheiser Office" w:eastAsia="Sennheiser Office" w:hAnsi="Sennheiser Office" w:cs="Sennheiser Office"/>
          <w:szCs w:val="18"/>
          <w:lang w:val="nl-BE"/>
        </w:rPr>
        <w:t>e Scavify</w:t>
      </w:r>
      <w:r w:rsidR="002335A3">
        <w:rPr>
          <w:rFonts w:ascii="Sennheiser Office" w:eastAsia="Sennheiser Office" w:hAnsi="Sennheiser Office" w:cs="Sennheiser Office"/>
          <w:szCs w:val="18"/>
          <w:lang w:val="nl-BE"/>
        </w:rPr>
        <w:t>-</w:t>
      </w:r>
      <w:r w:rsidR="127DFD18" w:rsidRPr="007B111E">
        <w:rPr>
          <w:rFonts w:ascii="Sennheiser Office" w:eastAsia="Sennheiser Office" w:hAnsi="Sennheiser Office" w:cs="Sennheiser Office"/>
          <w:szCs w:val="18"/>
          <w:lang w:val="nl-BE"/>
        </w:rPr>
        <w:t xml:space="preserve">app </w:t>
      </w:r>
      <w:r w:rsidR="00F23396">
        <w:rPr>
          <w:rFonts w:ascii="Sennheiser Office" w:eastAsia="Sennheiser Office" w:hAnsi="Sennheiser Office" w:cs="Sennheiser Office"/>
          <w:szCs w:val="18"/>
          <w:lang w:val="nl-BE"/>
        </w:rPr>
        <w:t>en de zoektocht ontgrendelen</w:t>
      </w:r>
      <w:r w:rsidR="127DFD18" w:rsidRPr="007B111E">
        <w:rPr>
          <w:rFonts w:ascii="Sennheiser Office" w:eastAsia="Sennheiser Office" w:hAnsi="Sennheiser Office" w:cs="Sennheiser Office"/>
          <w:szCs w:val="18"/>
          <w:lang w:val="nl-BE"/>
        </w:rPr>
        <w:t xml:space="preserve">. </w:t>
      </w:r>
      <w:r w:rsidR="00F23396" w:rsidRPr="00F23396">
        <w:rPr>
          <w:rFonts w:ascii="Sennheiser Office" w:eastAsia="Sennheiser Office" w:hAnsi="Sennheiser Office" w:cs="Sennheiser Office"/>
          <w:szCs w:val="18"/>
          <w:lang w:val="nl-BE"/>
        </w:rPr>
        <w:t>Meer informatie over de zoektocht en hoe je moet deelne</w:t>
      </w:r>
      <w:r w:rsidR="00F23396">
        <w:rPr>
          <w:rFonts w:ascii="Sennheiser Office" w:eastAsia="Sennheiser Office" w:hAnsi="Sennheiser Office" w:cs="Sennheiser Office"/>
          <w:szCs w:val="18"/>
          <w:lang w:val="nl-BE"/>
        </w:rPr>
        <w:t xml:space="preserve">men vind je </w:t>
      </w:r>
      <w:r w:rsidR="008977EE">
        <w:rPr>
          <w:rFonts w:ascii="Sennheiser Office" w:eastAsia="Sennheiser Office" w:hAnsi="Sennheiser Office" w:cs="Sennheiser Office"/>
          <w:szCs w:val="18"/>
          <w:lang w:val="nl-BE"/>
        </w:rPr>
        <w:fldChar w:fldCharType="begin"/>
      </w:r>
      <w:r w:rsidR="008977EE">
        <w:rPr>
          <w:rFonts w:ascii="Sennheiser Office" w:eastAsia="Sennheiser Office" w:hAnsi="Sennheiser Office" w:cs="Sennheiser Office"/>
          <w:szCs w:val="18"/>
          <w:lang w:val="nl-BE"/>
        </w:rPr>
        <w:instrText>HYPERLINK "https://mautic.sennheiser.com/ise-perfectpair-2025"</w:instrText>
      </w:r>
      <w:r w:rsidR="008977EE">
        <w:rPr>
          <w:rFonts w:ascii="Sennheiser Office" w:eastAsia="Sennheiser Office" w:hAnsi="Sennheiser Office" w:cs="Sennheiser Office"/>
          <w:szCs w:val="18"/>
          <w:lang w:val="nl-BE"/>
        </w:rPr>
      </w:r>
      <w:r w:rsidR="008977EE">
        <w:rPr>
          <w:rFonts w:ascii="Sennheiser Office" w:eastAsia="Sennheiser Office" w:hAnsi="Sennheiser Office" w:cs="Sennheiser Office"/>
          <w:szCs w:val="18"/>
          <w:lang w:val="nl-BE"/>
        </w:rPr>
        <w:fldChar w:fldCharType="separate"/>
      </w:r>
      <w:r w:rsidR="00F23396" w:rsidRPr="008977EE">
        <w:rPr>
          <w:rStyle w:val="Hyperlink"/>
          <w:rFonts w:ascii="Sennheiser Office" w:eastAsia="Sennheiser Office" w:hAnsi="Sennheiser Office" w:cs="Sennheiser Office"/>
          <w:szCs w:val="18"/>
          <w:lang w:val="nl-BE"/>
        </w:rPr>
        <w:t>hier</w:t>
      </w:r>
      <w:r w:rsidR="008977EE">
        <w:rPr>
          <w:rFonts w:ascii="Sennheiser Office" w:eastAsia="Sennheiser Office" w:hAnsi="Sennheiser Office" w:cs="Sennheiser Office"/>
          <w:szCs w:val="18"/>
          <w:lang w:val="nl-BE"/>
        </w:rPr>
        <w:fldChar w:fldCharType="end"/>
      </w:r>
      <w:r w:rsidR="00F23396">
        <w:rPr>
          <w:rFonts w:ascii="Sennheiser Office" w:eastAsia="Sennheiser Office" w:hAnsi="Sennheiser Office" w:cs="Sennheiser Office"/>
          <w:szCs w:val="18"/>
          <w:lang w:val="nl-BE"/>
        </w:rPr>
        <w:t>.</w:t>
      </w:r>
    </w:p>
    <w:p w14:paraId="1F36DD64" w14:textId="5899D2B8" w:rsidR="00474729" w:rsidRPr="008977EE" w:rsidRDefault="00474729" w:rsidP="776FE3DB">
      <w:pPr>
        <w:rPr>
          <w:lang w:val="nl-BE"/>
        </w:rPr>
      </w:pPr>
    </w:p>
    <w:p w14:paraId="351FA137" w14:textId="50EF805C" w:rsidR="008E2359" w:rsidRPr="008977EE" w:rsidRDefault="008E2359">
      <w:pPr>
        <w:spacing w:after="200" w:line="276" w:lineRule="auto"/>
        <w:rPr>
          <w:b/>
          <w:bCs/>
          <w:lang w:val="nl-BE"/>
        </w:rPr>
      </w:pPr>
    </w:p>
    <w:p w14:paraId="27ECCE60" w14:textId="358B3F26" w:rsidR="00106FEC" w:rsidRPr="00CC140B" w:rsidRDefault="009A6933" w:rsidP="00106FEC">
      <w:pPr>
        <w:rPr>
          <w:lang w:val="en-US"/>
        </w:rPr>
      </w:pPr>
      <w:r w:rsidRPr="00CC140B">
        <w:rPr>
          <w:b/>
          <w:bCs/>
          <w:lang w:val="en-US"/>
        </w:rPr>
        <w:t>De</w:t>
      </w:r>
      <w:r w:rsidR="228D881F" w:rsidRPr="00CC140B">
        <w:rPr>
          <w:b/>
          <w:bCs/>
          <w:lang w:val="en-US"/>
        </w:rPr>
        <w:t xml:space="preserve"> </w:t>
      </w:r>
      <w:r w:rsidR="00DC20FF" w:rsidRPr="00CC140B">
        <w:rPr>
          <w:b/>
          <w:bCs/>
          <w:lang w:val="en-US"/>
        </w:rPr>
        <w:t>Professional Digital Wireless</w:t>
      </w:r>
      <w:r w:rsidR="472EF488" w:rsidRPr="00CC140B">
        <w:rPr>
          <w:b/>
          <w:bCs/>
          <w:lang w:val="en-US"/>
        </w:rPr>
        <w:t xml:space="preserve"> Zone</w:t>
      </w:r>
    </w:p>
    <w:p w14:paraId="189DD1BB" w14:textId="3B65533B" w:rsidR="00106FEC" w:rsidRPr="00E404FC" w:rsidRDefault="00FC1C6E" w:rsidP="08D86018">
      <w:pPr>
        <w:rPr>
          <w:lang w:val="nl-BE"/>
        </w:rPr>
      </w:pPr>
      <w:r w:rsidRPr="00203181">
        <w:rPr>
          <w:lang w:val="nl-BE"/>
        </w:rPr>
        <w:t xml:space="preserve">Sennheiser </w:t>
      </w:r>
      <w:r w:rsidR="0070711B">
        <w:rPr>
          <w:lang w:val="nl-BE"/>
        </w:rPr>
        <w:t>biedt</w:t>
      </w:r>
      <w:r w:rsidR="00CC140B" w:rsidRPr="00203181">
        <w:rPr>
          <w:lang w:val="nl-BE"/>
        </w:rPr>
        <w:t xml:space="preserve"> een diepgaande onderdompeling in zijn bidirectionele</w:t>
      </w:r>
      <w:r w:rsidR="00203181" w:rsidRPr="00203181">
        <w:rPr>
          <w:lang w:val="nl-BE"/>
        </w:rPr>
        <w:t xml:space="preserve"> breedband</w:t>
      </w:r>
      <w:r w:rsidR="00CC140B" w:rsidRPr="00203181">
        <w:rPr>
          <w:lang w:val="nl-BE"/>
        </w:rPr>
        <w:t xml:space="preserve"> </w:t>
      </w:r>
      <w:r w:rsidRPr="00203181">
        <w:rPr>
          <w:b/>
          <w:bCs/>
          <w:lang w:val="nl-BE"/>
        </w:rPr>
        <w:t>Spectera</w:t>
      </w:r>
      <w:r w:rsidR="00203181" w:rsidRPr="00203181">
        <w:rPr>
          <w:b/>
          <w:bCs/>
          <w:lang w:val="nl-BE"/>
        </w:rPr>
        <w:t>-</w:t>
      </w:r>
      <w:r w:rsidRPr="00203181">
        <w:rPr>
          <w:b/>
          <w:bCs/>
          <w:lang w:val="nl-BE"/>
        </w:rPr>
        <w:t>ecosyste</w:t>
      </w:r>
      <w:r w:rsidR="00203181" w:rsidRPr="00203181">
        <w:rPr>
          <w:b/>
          <w:bCs/>
          <w:lang w:val="nl-BE"/>
        </w:rPr>
        <w:t>e</w:t>
      </w:r>
      <w:r w:rsidRPr="00203181">
        <w:rPr>
          <w:b/>
          <w:bCs/>
          <w:lang w:val="nl-BE"/>
        </w:rPr>
        <w:t>m</w:t>
      </w:r>
      <w:r w:rsidR="00FD6D5C" w:rsidRPr="00203181">
        <w:rPr>
          <w:lang w:val="nl-BE"/>
        </w:rPr>
        <w:t>,</w:t>
      </w:r>
      <w:r w:rsidRPr="00203181">
        <w:rPr>
          <w:lang w:val="nl-BE"/>
        </w:rPr>
        <w:t xml:space="preserve"> </w:t>
      </w:r>
      <w:r w:rsidR="00203181" w:rsidRPr="00203181">
        <w:rPr>
          <w:lang w:val="nl-BE"/>
        </w:rPr>
        <w:t>dat gebaseerd is op de dec</w:t>
      </w:r>
      <w:r w:rsidR="0070711B">
        <w:rPr>
          <w:lang w:val="nl-BE"/>
        </w:rPr>
        <w:t>e</w:t>
      </w:r>
      <w:r w:rsidR="00203181" w:rsidRPr="00203181">
        <w:rPr>
          <w:lang w:val="nl-BE"/>
        </w:rPr>
        <w:t>nnialange research van het bedrijf</w:t>
      </w:r>
      <w:r w:rsidR="00203181">
        <w:rPr>
          <w:lang w:val="nl-BE"/>
        </w:rPr>
        <w:t xml:space="preserve"> op vlak van </w:t>
      </w:r>
      <w:r w:rsidR="25B0E6B3" w:rsidRPr="00203181">
        <w:rPr>
          <w:lang w:val="nl-BE"/>
        </w:rPr>
        <w:t>Wireless Multichannel Audio Systems</w:t>
      </w:r>
      <w:r w:rsidR="00203181">
        <w:rPr>
          <w:lang w:val="nl-BE"/>
        </w:rPr>
        <w:t>-technologie</w:t>
      </w:r>
      <w:r w:rsidR="25B0E6B3" w:rsidRPr="00203181">
        <w:rPr>
          <w:lang w:val="nl-BE"/>
        </w:rPr>
        <w:t xml:space="preserve"> (</w:t>
      </w:r>
      <w:r w:rsidR="00106FEC" w:rsidRPr="00203181">
        <w:rPr>
          <w:lang w:val="nl-BE"/>
        </w:rPr>
        <w:t>WMAS</w:t>
      </w:r>
      <w:r w:rsidR="1E58B7F0" w:rsidRPr="00203181">
        <w:rPr>
          <w:lang w:val="nl-BE"/>
        </w:rPr>
        <w:t>)</w:t>
      </w:r>
      <w:r w:rsidR="00106FEC" w:rsidRPr="00203181">
        <w:rPr>
          <w:lang w:val="nl-BE"/>
        </w:rPr>
        <w:t xml:space="preserve">. </w:t>
      </w:r>
      <w:r w:rsidR="00C63D2C" w:rsidRPr="00E404FC">
        <w:rPr>
          <w:lang w:val="nl-BE"/>
        </w:rPr>
        <w:t xml:space="preserve">Bezoekers worden uitgenodigd om </w:t>
      </w:r>
      <w:r w:rsidR="00F27421" w:rsidRPr="00E404FC">
        <w:rPr>
          <w:lang w:val="nl-BE"/>
        </w:rPr>
        <w:t xml:space="preserve">de gecombineerde microfoon- en IEM-bodypacks van het systeem </w:t>
      </w:r>
      <w:r w:rsidR="00C63D2C" w:rsidRPr="00E404FC">
        <w:rPr>
          <w:lang w:val="nl-BE"/>
        </w:rPr>
        <w:t xml:space="preserve">te </w:t>
      </w:r>
      <w:r w:rsidR="00F27421" w:rsidRPr="00E404FC">
        <w:rPr>
          <w:lang w:val="nl-BE"/>
        </w:rPr>
        <w:t>be</w:t>
      </w:r>
      <w:r w:rsidR="00C63D2C" w:rsidRPr="00E404FC">
        <w:rPr>
          <w:lang w:val="nl-BE"/>
        </w:rPr>
        <w:t>luisteren</w:t>
      </w:r>
      <w:r w:rsidR="00106FEC" w:rsidRPr="00E404FC">
        <w:rPr>
          <w:lang w:val="nl-BE"/>
        </w:rPr>
        <w:t xml:space="preserve">, </w:t>
      </w:r>
      <w:r w:rsidR="00E404FC" w:rsidRPr="00E404FC">
        <w:rPr>
          <w:lang w:val="nl-BE"/>
        </w:rPr>
        <w:t>w</w:t>
      </w:r>
      <w:r w:rsidR="00E404FC">
        <w:rPr>
          <w:lang w:val="nl-BE"/>
        </w:rPr>
        <w:t>aarbij Sennheiser RF-specialisten klaarstaan om vragen over deze baanbrekende technologie te beantwoorden</w:t>
      </w:r>
      <w:r w:rsidR="00106FEC" w:rsidRPr="00E404FC">
        <w:rPr>
          <w:lang w:val="nl-BE"/>
        </w:rPr>
        <w:t>.</w:t>
      </w:r>
    </w:p>
    <w:p w14:paraId="698FA8E4" w14:textId="77777777" w:rsidR="0075350A" w:rsidRPr="00E404FC" w:rsidRDefault="0075350A" w:rsidP="08D86018">
      <w:pPr>
        <w:rPr>
          <w:lang w:val="nl-BE"/>
        </w:rPr>
      </w:pPr>
    </w:p>
    <w:tbl>
      <w:tblPr>
        <w:tblStyle w:val="Tabel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2132"/>
        <w:gridCol w:w="5748"/>
      </w:tblGrid>
      <w:tr w:rsidR="0075350A" w:rsidRPr="00520D92" w14:paraId="073E49F5" w14:textId="77777777" w:rsidTr="0075350A">
        <w:tc>
          <w:tcPr>
            <w:tcW w:w="3935" w:type="dxa"/>
          </w:tcPr>
          <w:p w14:paraId="675DF969" w14:textId="60EF71CA" w:rsidR="0075350A" w:rsidRPr="00596845" w:rsidRDefault="00FA794D" w:rsidP="0075350A">
            <w:pPr>
              <w:pStyle w:val="Bijschrift"/>
              <w:rPr>
                <w:lang w:val="nl-BE"/>
              </w:rPr>
            </w:pPr>
            <w:r w:rsidRPr="00596845">
              <w:rPr>
                <w:rStyle w:val="Zwaar"/>
                <w:b w:val="0"/>
                <w:bCs w:val="0"/>
                <w:lang w:val="nl-BE"/>
              </w:rPr>
              <w:t xml:space="preserve">Het </w:t>
            </w:r>
            <w:r w:rsidR="0075350A" w:rsidRPr="00596845">
              <w:rPr>
                <w:rStyle w:val="Zwaar"/>
                <w:b w:val="0"/>
                <w:bCs w:val="0"/>
                <w:lang w:val="nl-BE"/>
              </w:rPr>
              <w:t>Spectera SEK</w:t>
            </w:r>
            <w:r w:rsidR="0070166C" w:rsidRPr="00596845">
              <w:rPr>
                <w:rStyle w:val="Zwaar"/>
                <w:b w:val="0"/>
                <w:bCs w:val="0"/>
                <w:lang w:val="nl-BE"/>
              </w:rPr>
              <w:t>-</w:t>
            </w:r>
            <w:r w:rsidR="0075350A" w:rsidRPr="00596845">
              <w:rPr>
                <w:rStyle w:val="Zwaar"/>
                <w:b w:val="0"/>
                <w:bCs w:val="0"/>
                <w:lang w:val="nl-BE"/>
              </w:rPr>
              <w:t xml:space="preserve">bodypack </w:t>
            </w:r>
            <w:r w:rsidR="0070166C" w:rsidRPr="00596845">
              <w:rPr>
                <w:rStyle w:val="Zwaar"/>
                <w:b w:val="0"/>
                <w:bCs w:val="0"/>
                <w:lang w:val="nl-BE"/>
              </w:rPr>
              <w:t>verwerkt zowel audio van microfoons als IEM’s</w:t>
            </w:r>
            <w:r w:rsidR="00905E8A" w:rsidRPr="00596845">
              <w:rPr>
                <w:rStyle w:val="Zwaar"/>
                <w:b w:val="0"/>
                <w:bCs w:val="0"/>
                <w:lang w:val="nl-BE"/>
              </w:rPr>
              <w:t xml:space="preserve">, plus </w:t>
            </w:r>
            <w:r w:rsidR="00596845" w:rsidRPr="00596845">
              <w:rPr>
                <w:rStyle w:val="Zwaar"/>
                <w:b w:val="0"/>
                <w:bCs w:val="0"/>
                <w:lang w:val="nl-BE"/>
              </w:rPr>
              <w:t>controlege</w:t>
            </w:r>
            <w:r w:rsidR="00596845">
              <w:rPr>
                <w:rStyle w:val="Zwaar"/>
                <w:b w:val="0"/>
                <w:bCs w:val="0"/>
                <w:lang w:val="nl-BE"/>
              </w:rPr>
              <w:t>gevens</w:t>
            </w:r>
            <w:r w:rsidR="0075350A" w:rsidRPr="00596845">
              <w:rPr>
                <w:rStyle w:val="Zwaar"/>
                <w:b w:val="0"/>
                <w:bCs w:val="0"/>
                <w:lang w:val="nl-BE"/>
              </w:rPr>
              <w:t xml:space="preserve">, </w:t>
            </w:r>
            <w:r w:rsidR="00596845">
              <w:rPr>
                <w:rStyle w:val="Zwaar"/>
                <w:b w:val="0"/>
                <w:bCs w:val="0"/>
                <w:lang w:val="nl-BE"/>
              </w:rPr>
              <w:t>binnen hetzelfde breedband RF-kanaa</w:t>
            </w:r>
            <w:r w:rsidR="0075350A" w:rsidRPr="00596845">
              <w:rPr>
                <w:rStyle w:val="Zwaar"/>
                <w:b w:val="0"/>
                <w:bCs w:val="0"/>
                <w:lang w:val="nl-BE"/>
              </w:rPr>
              <w:t>l</w:t>
            </w:r>
          </w:p>
        </w:tc>
        <w:tc>
          <w:tcPr>
            <w:tcW w:w="3935" w:type="dxa"/>
          </w:tcPr>
          <w:p w14:paraId="1B362536" w14:textId="3613C70A" w:rsidR="0075350A" w:rsidRPr="00520D92" w:rsidRDefault="0075350A" w:rsidP="0075350A">
            <w:pPr>
              <w:pStyle w:val="Bijschrift"/>
              <w:rPr>
                <w:lang w:val="nl-NL"/>
              </w:rPr>
            </w:pPr>
            <w:r w:rsidRPr="00520D92">
              <w:rPr>
                <w:noProof/>
                <w:lang w:val="nl-NL"/>
              </w:rPr>
              <w:drawing>
                <wp:inline distT="0" distB="0" distL="0" distR="0" wp14:anchorId="2FC7AE10" wp14:editId="61633588">
                  <wp:extent cx="3578314" cy="2385391"/>
                  <wp:effectExtent l="0" t="0" r="3175" b="0"/>
                  <wp:docPr id="657054985" name="Grafi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7054985" name="Grafik 3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0373" cy="2393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F6C24DF" w14:textId="77777777" w:rsidR="0075350A" w:rsidRPr="00520D92" w:rsidRDefault="0075350A" w:rsidP="08D86018">
      <w:pPr>
        <w:rPr>
          <w:lang w:val="nl-NL"/>
        </w:rPr>
      </w:pPr>
    </w:p>
    <w:p w14:paraId="304A9CA0" w14:textId="726421E8" w:rsidR="00FC1C6E" w:rsidRPr="00520D92" w:rsidRDefault="005B4C1C" w:rsidP="00106FEC">
      <w:pPr>
        <w:rPr>
          <w:lang w:val="nl-NL"/>
        </w:rPr>
      </w:pPr>
      <w:r w:rsidRPr="003D2D5A">
        <w:rPr>
          <w:lang w:val="nl-NL"/>
        </w:rPr>
        <w:t xml:space="preserve">De </w:t>
      </w:r>
      <w:proofErr w:type="spellStart"/>
      <w:r w:rsidRPr="003D2D5A">
        <w:rPr>
          <w:lang w:val="nl-NL"/>
        </w:rPr>
        <w:t>smalband</w:t>
      </w:r>
      <w:proofErr w:type="spellEnd"/>
      <w:r w:rsidRPr="003D2D5A">
        <w:rPr>
          <w:lang w:val="nl-NL"/>
        </w:rPr>
        <w:t xml:space="preserve"> digitale oplossingen </w:t>
      </w:r>
      <w:r w:rsidR="00EA58B1" w:rsidRPr="003D2D5A">
        <w:rPr>
          <w:lang w:val="nl-NL"/>
        </w:rPr>
        <w:t xml:space="preserve">van het bedrijf, </w:t>
      </w:r>
      <w:r w:rsidR="00561738" w:rsidRPr="003D2D5A">
        <w:rPr>
          <w:b/>
          <w:bCs/>
          <w:lang w:val="nl-NL"/>
        </w:rPr>
        <w:t>Digital 6000</w:t>
      </w:r>
      <w:r w:rsidR="00561738" w:rsidRPr="003D2D5A">
        <w:rPr>
          <w:lang w:val="nl-NL"/>
        </w:rPr>
        <w:t xml:space="preserve"> </w:t>
      </w:r>
      <w:r w:rsidR="00EA58B1" w:rsidRPr="003D2D5A">
        <w:rPr>
          <w:lang w:val="nl-NL"/>
        </w:rPr>
        <w:t>e</w:t>
      </w:r>
      <w:r w:rsidR="00561738" w:rsidRPr="003D2D5A">
        <w:rPr>
          <w:lang w:val="nl-NL"/>
        </w:rPr>
        <w:t xml:space="preserve">n </w:t>
      </w:r>
      <w:r w:rsidR="00561738" w:rsidRPr="003D2D5A">
        <w:rPr>
          <w:b/>
          <w:bCs/>
          <w:lang w:val="nl-NL"/>
        </w:rPr>
        <w:t>EW-DX</w:t>
      </w:r>
      <w:r w:rsidR="00561738" w:rsidRPr="003D2D5A">
        <w:rPr>
          <w:lang w:val="nl-NL"/>
        </w:rPr>
        <w:t xml:space="preserve"> </w:t>
      </w:r>
      <w:r w:rsidR="00EA58B1" w:rsidRPr="003D2D5A">
        <w:rPr>
          <w:lang w:val="nl-NL"/>
        </w:rPr>
        <w:t>met</w:t>
      </w:r>
      <w:r w:rsidR="00561738" w:rsidRPr="003D2D5A">
        <w:rPr>
          <w:lang w:val="nl-NL"/>
        </w:rPr>
        <w:t xml:space="preserve"> </w:t>
      </w:r>
      <w:r w:rsidR="00EA58B1" w:rsidRPr="003D2D5A">
        <w:rPr>
          <w:lang w:val="nl-NL"/>
        </w:rPr>
        <w:t xml:space="preserve">de nieuwe </w:t>
      </w:r>
      <w:proofErr w:type="spellStart"/>
      <w:r w:rsidR="00EA58B1" w:rsidRPr="003D2D5A">
        <w:rPr>
          <w:lang w:val="nl-NL"/>
        </w:rPr>
        <w:t>vierkanaals</w:t>
      </w:r>
      <w:proofErr w:type="spellEnd"/>
      <w:r w:rsidR="00EA58B1" w:rsidRPr="003D2D5A">
        <w:rPr>
          <w:lang w:val="nl-NL"/>
        </w:rPr>
        <w:t xml:space="preserve"> </w:t>
      </w:r>
      <w:r w:rsidR="00561738" w:rsidRPr="003D2D5A">
        <w:rPr>
          <w:lang w:val="nl-NL"/>
        </w:rPr>
        <w:t>Dante</w:t>
      </w:r>
      <w:r w:rsidR="00EA58B1" w:rsidRPr="003D2D5A">
        <w:rPr>
          <w:lang w:val="nl-NL"/>
        </w:rPr>
        <w:t>-</w:t>
      </w:r>
      <w:r w:rsidR="00561738" w:rsidRPr="003D2D5A">
        <w:rPr>
          <w:lang w:val="nl-NL"/>
        </w:rPr>
        <w:t>receiver</w:t>
      </w:r>
      <w:r w:rsidR="00EA58B1" w:rsidRPr="003D2D5A">
        <w:rPr>
          <w:lang w:val="nl-NL"/>
        </w:rPr>
        <w:t xml:space="preserve">, zullen eveneens tentoon worden gesteld, met de bijhorende </w:t>
      </w:r>
      <w:r w:rsidR="00FC08DB" w:rsidRPr="003D2D5A">
        <w:rPr>
          <w:lang w:val="nl-NL"/>
        </w:rPr>
        <w:t>‘microfoonspeeltafel’</w:t>
      </w:r>
      <w:r w:rsidR="00561738" w:rsidRPr="003D2D5A">
        <w:rPr>
          <w:lang w:val="nl-NL"/>
        </w:rPr>
        <w:t xml:space="preserve"> </w:t>
      </w:r>
      <w:r w:rsidR="003D2D5A" w:rsidRPr="003D2D5A">
        <w:rPr>
          <w:lang w:val="nl-NL"/>
        </w:rPr>
        <w:t xml:space="preserve">die de bezoekers </w:t>
      </w:r>
      <w:r w:rsidR="003D2D5A">
        <w:rPr>
          <w:lang w:val="nl-NL"/>
        </w:rPr>
        <w:t>de zeldzame opportuniteit biedt om alle verkrijgbare</w:t>
      </w:r>
      <w:r w:rsidR="00561738" w:rsidRPr="003D2D5A">
        <w:rPr>
          <w:lang w:val="nl-NL"/>
        </w:rPr>
        <w:t xml:space="preserve"> Sennheiser</w:t>
      </w:r>
      <w:r w:rsidR="003D2D5A">
        <w:rPr>
          <w:lang w:val="nl-NL"/>
        </w:rPr>
        <w:t>- en</w:t>
      </w:r>
      <w:r w:rsidR="00561738" w:rsidRPr="003D2D5A">
        <w:rPr>
          <w:lang w:val="nl-NL"/>
        </w:rPr>
        <w:t xml:space="preserve"> </w:t>
      </w:r>
      <w:proofErr w:type="spellStart"/>
      <w:r w:rsidR="00561738" w:rsidRPr="003D2D5A">
        <w:rPr>
          <w:lang w:val="nl-NL"/>
        </w:rPr>
        <w:t>Neumann</w:t>
      </w:r>
      <w:proofErr w:type="spellEnd"/>
      <w:r w:rsidR="003D2D5A">
        <w:rPr>
          <w:lang w:val="nl-NL"/>
        </w:rPr>
        <w:t>-</w:t>
      </w:r>
      <w:r w:rsidR="00561738" w:rsidRPr="003D2D5A">
        <w:rPr>
          <w:lang w:val="nl-NL"/>
        </w:rPr>
        <w:t xml:space="preserve">capsules </w:t>
      </w:r>
      <w:r w:rsidR="006110F0">
        <w:rPr>
          <w:lang w:val="nl-NL"/>
        </w:rPr>
        <w:t xml:space="preserve">met </w:t>
      </w:r>
      <w:r w:rsidR="00561738" w:rsidRPr="003D2D5A">
        <w:rPr>
          <w:lang w:val="nl-NL"/>
        </w:rPr>
        <w:t>handheld</w:t>
      </w:r>
      <w:r w:rsidR="000F3738">
        <w:rPr>
          <w:lang w:val="nl-NL"/>
        </w:rPr>
        <w:t>-</w:t>
      </w:r>
      <w:r w:rsidR="00561738" w:rsidRPr="003D2D5A">
        <w:rPr>
          <w:lang w:val="nl-NL"/>
        </w:rPr>
        <w:t xml:space="preserve">, </w:t>
      </w:r>
      <w:r w:rsidR="003B4556">
        <w:rPr>
          <w:lang w:val="nl-NL"/>
        </w:rPr>
        <w:t>hoofd- en opspeldmicrofoons met een bodypackzender</w:t>
      </w:r>
      <w:r w:rsidR="003422F6">
        <w:rPr>
          <w:lang w:val="nl-NL"/>
        </w:rPr>
        <w:t xml:space="preserve"> </w:t>
      </w:r>
      <w:r w:rsidR="006110F0">
        <w:rPr>
          <w:lang w:val="nl-NL"/>
        </w:rPr>
        <w:t xml:space="preserve">uit te proberen, </w:t>
      </w:r>
      <w:r w:rsidR="003422F6">
        <w:rPr>
          <w:lang w:val="nl-NL"/>
        </w:rPr>
        <w:t xml:space="preserve">om zo de ideale combinatie voor hun stem te vinden. </w:t>
      </w:r>
      <w:r w:rsidR="00FB5A78" w:rsidRPr="00FB5A78">
        <w:rPr>
          <w:lang w:val="nl-BE"/>
        </w:rPr>
        <w:t>Het luisteren gebeurt via de</w:t>
      </w:r>
      <w:r w:rsidR="00333B11" w:rsidRPr="00520D92">
        <w:rPr>
          <w:lang w:val="nl-NL"/>
        </w:rPr>
        <w:t xml:space="preserve"> Sennheiser HD 490 PRO</w:t>
      </w:r>
      <w:r w:rsidR="00FB5A78">
        <w:rPr>
          <w:lang w:val="nl-NL"/>
        </w:rPr>
        <w:t>-</w:t>
      </w:r>
      <w:r w:rsidR="00333B11" w:rsidRPr="00520D92">
        <w:rPr>
          <w:lang w:val="nl-NL"/>
        </w:rPr>
        <w:t xml:space="preserve"> </w:t>
      </w:r>
      <w:r w:rsidR="00FB5A78">
        <w:rPr>
          <w:lang w:val="nl-NL"/>
        </w:rPr>
        <w:t>en</w:t>
      </w:r>
      <w:r w:rsidR="00333B11" w:rsidRPr="00520D92">
        <w:rPr>
          <w:lang w:val="nl-NL"/>
        </w:rPr>
        <w:t xml:space="preserve"> </w:t>
      </w:r>
      <w:proofErr w:type="spellStart"/>
      <w:r w:rsidR="00333B11" w:rsidRPr="00520D92">
        <w:rPr>
          <w:lang w:val="nl-NL"/>
        </w:rPr>
        <w:t>Neumann</w:t>
      </w:r>
      <w:proofErr w:type="spellEnd"/>
      <w:r w:rsidR="00333B11" w:rsidRPr="00520D92">
        <w:rPr>
          <w:lang w:val="nl-NL"/>
        </w:rPr>
        <w:t xml:space="preserve"> NDH 30</w:t>
      </w:r>
      <w:r w:rsidR="00FB5A78">
        <w:rPr>
          <w:lang w:val="nl-NL"/>
        </w:rPr>
        <w:t>-studiohoofdtelefoon</w:t>
      </w:r>
      <w:r w:rsidR="00333B11" w:rsidRPr="00520D92">
        <w:rPr>
          <w:lang w:val="nl-NL"/>
        </w:rPr>
        <w:t>.</w:t>
      </w:r>
    </w:p>
    <w:p w14:paraId="525D1BA2" w14:textId="77777777" w:rsidR="00FC1C6E" w:rsidRPr="00520D92" w:rsidRDefault="00FC1C6E" w:rsidP="00106FEC">
      <w:pPr>
        <w:rPr>
          <w:lang w:val="nl-NL"/>
        </w:rPr>
      </w:pPr>
    </w:p>
    <w:p w14:paraId="4FE58338" w14:textId="1A9CBF27" w:rsidR="00DE42CE" w:rsidRPr="00510E37" w:rsidRDefault="002834FE" w:rsidP="08D86018">
      <w:pPr>
        <w:rPr>
          <w:lang w:val="nl-NL"/>
        </w:rPr>
      </w:pPr>
      <w:r w:rsidRPr="00EF5658">
        <w:rPr>
          <w:lang w:val="nl-NL"/>
        </w:rPr>
        <w:t>O</w:t>
      </w:r>
      <w:r w:rsidR="00967540" w:rsidRPr="00EF5658">
        <w:rPr>
          <w:lang w:val="nl-NL"/>
        </w:rPr>
        <w:t xml:space="preserve">p </w:t>
      </w:r>
      <w:proofErr w:type="spellStart"/>
      <w:r w:rsidR="00967540" w:rsidRPr="00EF5658">
        <w:rPr>
          <w:lang w:val="nl-NL"/>
        </w:rPr>
        <w:t>bedraad</w:t>
      </w:r>
      <w:proofErr w:type="spellEnd"/>
      <w:r w:rsidR="00967540" w:rsidRPr="00EF5658">
        <w:rPr>
          <w:lang w:val="nl-NL"/>
        </w:rPr>
        <w:t xml:space="preserve"> vlak toont </w:t>
      </w:r>
      <w:r w:rsidRPr="00EF5658">
        <w:rPr>
          <w:lang w:val="nl-NL"/>
        </w:rPr>
        <w:t xml:space="preserve">Sennheiser </w:t>
      </w:r>
      <w:r w:rsidR="00967540" w:rsidRPr="00EF5658">
        <w:rPr>
          <w:lang w:val="nl-NL"/>
        </w:rPr>
        <w:t>zijn beste microfoonreeks</w:t>
      </w:r>
      <w:r w:rsidRPr="00EF5658">
        <w:rPr>
          <w:lang w:val="nl-NL"/>
        </w:rPr>
        <w:t xml:space="preserve">, </w:t>
      </w:r>
      <w:r w:rsidR="00EF5658" w:rsidRPr="00EF5658">
        <w:rPr>
          <w:lang w:val="nl-NL"/>
        </w:rPr>
        <w:t>d</w:t>
      </w:r>
      <w:r w:rsidRPr="00EF5658">
        <w:rPr>
          <w:lang w:val="nl-NL"/>
        </w:rPr>
        <w:t>e MKH RF</w:t>
      </w:r>
      <w:r w:rsidR="00EF5658">
        <w:rPr>
          <w:lang w:val="nl-NL"/>
        </w:rPr>
        <w:t>-</w:t>
      </w:r>
      <w:r w:rsidRPr="00EF5658">
        <w:rPr>
          <w:lang w:val="nl-NL"/>
        </w:rPr>
        <w:t>condens</w:t>
      </w:r>
      <w:r w:rsidR="00EF5658">
        <w:rPr>
          <w:lang w:val="nl-NL"/>
        </w:rPr>
        <w:t>atormicrofoonlijn met de laatste nieuwe toevoeging</w:t>
      </w:r>
      <w:r w:rsidR="00B85BDF">
        <w:rPr>
          <w:lang w:val="nl-NL"/>
        </w:rPr>
        <w:t xml:space="preserve">, de </w:t>
      </w:r>
      <w:r w:rsidRPr="00EF5658">
        <w:rPr>
          <w:b/>
          <w:bCs/>
          <w:lang w:val="nl-NL"/>
        </w:rPr>
        <w:t>MKH 8030</w:t>
      </w:r>
      <w:r w:rsidRPr="00EF5658">
        <w:rPr>
          <w:lang w:val="nl-NL"/>
        </w:rPr>
        <w:t xml:space="preserve"> </w:t>
      </w:r>
      <w:r w:rsidR="00797E62">
        <w:rPr>
          <w:lang w:val="nl-NL"/>
        </w:rPr>
        <w:t>achtvormige</w:t>
      </w:r>
      <w:r w:rsidRPr="00EF5658">
        <w:rPr>
          <w:lang w:val="nl-NL"/>
        </w:rPr>
        <w:t xml:space="preserve"> micr</w:t>
      </w:r>
      <w:r w:rsidR="00797E62">
        <w:rPr>
          <w:lang w:val="nl-NL"/>
        </w:rPr>
        <w:t>ofoon</w:t>
      </w:r>
      <w:r w:rsidRPr="00EF5658">
        <w:rPr>
          <w:lang w:val="nl-NL"/>
        </w:rPr>
        <w:t xml:space="preserve">. </w:t>
      </w:r>
      <w:r w:rsidR="00797E62" w:rsidRPr="00510E37">
        <w:rPr>
          <w:lang w:val="nl-NL"/>
        </w:rPr>
        <w:t xml:space="preserve">Naast de </w:t>
      </w:r>
      <w:r w:rsidRPr="00510E37">
        <w:rPr>
          <w:lang w:val="nl-NL"/>
        </w:rPr>
        <w:t xml:space="preserve">MD 435, </w:t>
      </w:r>
      <w:r w:rsidR="000313A6" w:rsidRPr="00510E37">
        <w:rPr>
          <w:lang w:val="nl-NL"/>
        </w:rPr>
        <w:t>de</w:t>
      </w:r>
      <w:r w:rsidRPr="00510E37">
        <w:rPr>
          <w:lang w:val="nl-NL"/>
        </w:rPr>
        <w:t xml:space="preserve"> MD 445 </w:t>
      </w:r>
      <w:r w:rsidR="000313A6" w:rsidRPr="00510E37">
        <w:rPr>
          <w:lang w:val="nl-NL"/>
        </w:rPr>
        <w:t xml:space="preserve">met hoge </w:t>
      </w:r>
      <w:r w:rsidR="00955787" w:rsidRPr="00510E37">
        <w:rPr>
          <w:lang w:val="nl-NL"/>
        </w:rPr>
        <w:t xml:space="preserve">onderdrukking </w:t>
      </w:r>
      <w:r w:rsidR="00767D0A" w:rsidRPr="00510E37">
        <w:rPr>
          <w:lang w:val="nl-NL"/>
        </w:rPr>
        <w:t xml:space="preserve">evenals de </w:t>
      </w:r>
      <w:proofErr w:type="spellStart"/>
      <w:r w:rsidRPr="00510E37">
        <w:rPr>
          <w:lang w:val="nl-NL"/>
        </w:rPr>
        <w:t>evolution</w:t>
      </w:r>
      <w:proofErr w:type="spellEnd"/>
      <w:r w:rsidRPr="00510E37">
        <w:rPr>
          <w:lang w:val="nl-NL"/>
        </w:rPr>
        <w:t xml:space="preserve"> e 935 </w:t>
      </w:r>
      <w:r w:rsidR="00767D0A" w:rsidRPr="00510E37">
        <w:rPr>
          <w:lang w:val="nl-NL"/>
        </w:rPr>
        <w:t>en</w:t>
      </w:r>
      <w:r w:rsidRPr="00510E37">
        <w:rPr>
          <w:lang w:val="nl-NL"/>
        </w:rPr>
        <w:t xml:space="preserve"> 945 vocal</w:t>
      </w:r>
      <w:r w:rsidR="00510E37" w:rsidRPr="00510E37">
        <w:rPr>
          <w:lang w:val="nl-NL"/>
        </w:rPr>
        <w:t>e</w:t>
      </w:r>
      <w:r w:rsidRPr="00510E37">
        <w:rPr>
          <w:lang w:val="nl-NL"/>
        </w:rPr>
        <w:t xml:space="preserve"> micro</w:t>
      </w:r>
      <w:r w:rsidR="00510E37" w:rsidRPr="00510E37">
        <w:rPr>
          <w:lang w:val="nl-NL"/>
        </w:rPr>
        <w:t>foon</w:t>
      </w:r>
      <w:r w:rsidRPr="00510E37">
        <w:rPr>
          <w:lang w:val="nl-NL"/>
        </w:rPr>
        <w:t>s,</w:t>
      </w:r>
      <w:r w:rsidR="00510E37" w:rsidRPr="00510E37">
        <w:rPr>
          <w:lang w:val="nl-NL"/>
        </w:rPr>
        <w:t xml:space="preserve"> zal</w:t>
      </w:r>
      <w:r w:rsidR="00770ED0">
        <w:rPr>
          <w:lang w:val="nl-NL"/>
        </w:rPr>
        <w:t xml:space="preserve"> </w:t>
      </w:r>
      <w:r w:rsidR="00510E37" w:rsidRPr="00510E37">
        <w:rPr>
          <w:lang w:val="nl-NL"/>
        </w:rPr>
        <w:t>ook de</w:t>
      </w:r>
      <w:r w:rsidRPr="00510E37">
        <w:rPr>
          <w:lang w:val="nl-NL"/>
        </w:rPr>
        <w:t xml:space="preserve"> </w:t>
      </w:r>
      <w:r w:rsidRPr="00510E37">
        <w:rPr>
          <w:b/>
          <w:bCs/>
          <w:lang w:val="nl-NL"/>
        </w:rPr>
        <w:t xml:space="preserve">MD 421 </w:t>
      </w:r>
      <w:proofErr w:type="spellStart"/>
      <w:r w:rsidRPr="00510E37">
        <w:rPr>
          <w:b/>
          <w:bCs/>
          <w:lang w:val="nl-NL"/>
        </w:rPr>
        <w:t>Kompakt</w:t>
      </w:r>
      <w:proofErr w:type="spellEnd"/>
      <w:r w:rsidRPr="00510E37">
        <w:rPr>
          <w:lang w:val="nl-NL"/>
        </w:rPr>
        <w:t xml:space="preserve"> – </w:t>
      </w:r>
      <w:r w:rsidR="00510E37" w:rsidRPr="00510E37">
        <w:rPr>
          <w:lang w:val="nl-NL"/>
        </w:rPr>
        <w:t>d</w:t>
      </w:r>
      <w:r w:rsidRPr="00510E37">
        <w:rPr>
          <w:lang w:val="nl-NL"/>
        </w:rPr>
        <w:t>e mic</w:t>
      </w:r>
      <w:r w:rsidR="00510E37">
        <w:rPr>
          <w:lang w:val="nl-NL"/>
        </w:rPr>
        <w:t>rofoon voor elke gelegenheid – deel uitmaken van de ISE-opstelling</w:t>
      </w:r>
      <w:r w:rsidR="004E770B">
        <w:rPr>
          <w:lang w:val="nl-NL"/>
        </w:rPr>
        <w:t xml:space="preserve">, net als de </w:t>
      </w:r>
      <w:r w:rsidRPr="00510E37">
        <w:rPr>
          <w:lang w:val="nl-NL"/>
        </w:rPr>
        <w:t>HMD</w:t>
      </w:r>
      <w:r w:rsidR="004E770B">
        <w:rPr>
          <w:lang w:val="nl-NL"/>
        </w:rPr>
        <w:t>-</w:t>
      </w:r>
      <w:r w:rsidRPr="00510E37">
        <w:rPr>
          <w:lang w:val="nl-NL"/>
        </w:rPr>
        <w:t xml:space="preserve">broadcastheadsets. </w:t>
      </w:r>
    </w:p>
    <w:p w14:paraId="0346399D" w14:textId="77777777" w:rsidR="00DE42CE" w:rsidRPr="00510E37" w:rsidRDefault="00DE42CE" w:rsidP="002834FE">
      <w:pPr>
        <w:rPr>
          <w:lang w:val="nl-NL"/>
        </w:rPr>
      </w:pPr>
    </w:p>
    <w:p w14:paraId="36204F9A" w14:textId="1A51D782" w:rsidR="00DC20FF" w:rsidRPr="00220EF5" w:rsidRDefault="00220EF5" w:rsidP="00DC20FF">
      <w:pPr>
        <w:rPr>
          <w:b/>
          <w:bCs/>
          <w:lang w:val="nl-BE"/>
        </w:rPr>
      </w:pPr>
      <w:r w:rsidRPr="00220EF5">
        <w:rPr>
          <w:b/>
          <w:bCs/>
          <w:lang w:val="nl-BE"/>
        </w:rPr>
        <w:t>D</w:t>
      </w:r>
      <w:r w:rsidR="6BC0F8C3" w:rsidRPr="00220EF5">
        <w:rPr>
          <w:b/>
          <w:bCs/>
          <w:lang w:val="nl-BE"/>
        </w:rPr>
        <w:t xml:space="preserve">e </w:t>
      </w:r>
      <w:r w:rsidR="5DE2F911" w:rsidRPr="00220EF5">
        <w:rPr>
          <w:b/>
          <w:bCs/>
          <w:lang w:val="nl-BE"/>
        </w:rPr>
        <w:t>I</w:t>
      </w:r>
      <w:r w:rsidR="341732AD" w:rsidRPr="00220EF5">
        <w:rPr>
          <w:b/>
          <w:bCs/>
          <w:lang w:val="nl-BE"/>
        </w:rPr>
        <w:t xml:space="preserve">mmersive Zone </w:t>
      </w:r>
      <w:r w:rsidRPr="00220EF5">
        <w:rPr>
          <w:b/>
          <w:bCs/>
          <w:lang w:val="nl-BE"/>
        </w:rPr>
        <w:t xml:space="preserve">met </w:t>
      </w:r>
      <w:r w:rsidR="00352AB5" w:rsidRPr="00220EF5">
        <w:rPr>
          <w:b/>
          <w:bCs/>
          <w:lang w:val="nl-BE"/>
        </w:rPr>
        <w:t>s</w:t>
      </w:r>
      <w:r w:rsidR="5DE2F911" w:rsidRPr="00220EF5">
        <w:rPr>
          <w:b/>
          <w:bCs/>
          <w:lang w:val="nl-BE"/>
        </w:rPr>
        <w:t>tudio</w:t>
      </w:r>
      <w:r w:rsidR="00352AB5" w:rsidRPr="00220EF5">
        <w:rPr>
          <w:b/>
          <w:bCs/>
          <w:lang w:val="nl-BE"/>
        </w:rPr>
        <w:t>m</w:t>
      </w:r>
      <w:r w:rsidR="5DE2F911" w:rsidRPr="00220EF5">
        <w:rPr>
          <w:b/>
          <w:bCs/>
          <w:lang w:val="nl-BE"/>
        </w:rPr>
        <w:t>onitoring</w:t>
      </w:r>
      <w:r w:rsidRPr="00220EF5">
        <w:rPr>
          <w:b/>
          <w:bCs/>
          <w:lang w:val="nl-BE"/>
        </w:rPr>
        <w:t>-oplossingen</w:t>
      </w:r>
      <w:r w:rsidR="5DE2F911" w:rsidRPr="00220EF5">
        <w:rPr>
          <w:b/>
          <w:bCs/>
          <w:lang w:val="nl-BE"/>
        </w:rPr>
        <w:t xml:space="preserve"> </w:t>
      </w:r>
      <w:r w:rsidRPr="00220EF5">
        <w:rPr>
          <w:b/>
          <w:bCs/>
          <w:lang w:val="nl-BE"/>
        </w:rPr>
        <w:t>van</w:t>
      </w:r>
      <w:r w:rsidR="5DE2F911" w:rsidRPr="00220EF5">
        <w:rPr>
          <w:b/>
          <w:bCs/>
          <w:lang w:val="nl-BE"/>
        </w:rPr>
        <w:t xml:space="preserve"> Neumann</w:t>
      </w:r>
    </w:p>
    <w:p w14:paraId="374791D0" w14:textId="4CFF81AD" w:rsidR="002834FE" w:rsidRPr="00EB049A" w:rsidRDefault="5DE2F911" w:rsidP="00DC20FF">
      <w:pPr>
        <w:rPr>
          <w:lang w:val="nl-BE"/>
        </w:rPr>
      </w:pPr>
      <w:r w:rsidRPr="007774EB">
        <w:rPr>
          <w:lang w:val="nl-BE"/>
        </w:rPr>
        <w:lastRenderedPageBreak/>
        <w:t xml:space="preserve">Neumann </w:t>
      </w:r>
      <w:r w:rsidR="00107C75">
        <w:rPr>
          <w:lang w:val="nl-BE"/>
        </w:rPr>
        <w:t>zal</w:t>
      </w:r>
      <w:r w:rsidR="007774EB" w:rsidRPr="007774EB">
        <w:rPr>
          <w:lang w:val="nl-BE"/>
        </w:rPr>
        <w:t xml:space="preserve"> zijn innovatieve </w:t>
      </w:r>
      <w:r w:rsidRPr="007774EB">
        <w:rPr>
          <w:lang w:val="nl-BE"/>
        </w:rPr>
        <w:t>referen</w:t>
      </w:r>
      <w:r w:rsidR="007774EB" w:rsidRPr="007774EB">
        <w:rPr>
          <w:lang w:val="nl-BE"/>
        </w:rPr>
        <w:t>tie</w:t>
      </w:r>
      <w:r w:rsidRPr="007774EB">
        <w:rPr>
          <w:lang w:val="nl-BE"/>
        </w:rPr>
        <w:t>monitoring</w:t>
      </w:r>
      <w:r w:rsidR="007774EB" w:rsidRPr="007774EB">
        <w:rPr>
          <w:lang w:val="nl-BE"/>
        </w:rPr>
        <w:t xml:space="preserve">-oplossingen in de </w:t>
      </w:r>
      <w:r w:rsidRPr="007774EB">
        <w:rPr>
          <w:lang w:val="nl-BE"/>
        </w:rPr>
        <w:t xml:space="preserve">Immersive Zone </w:t>
      </w:r>
      <w:r w:rsidR="007774EB" w:rsidRPr="007774EB">
        <w:rPr>
          <w:lang w:val="nl-BE"/>
        </w:rPr>
        <w:t>van de</w:t>
      </w:r>
      <w:r w:rsidR="007774EB">
        <w:rPr>
          <w:lang w:val="nl-BE"/>
        </w:rPr>
        <w:t xml:space="preserve"> </w:t>
      </w:r>
      <w:r w:rsidRPr="007774EB">
        <w:rPr>
          <w:lang w:val="nl-BE"/>
        </w:rPr>
        <w:t>Sennheiser Group</w:t>
      </w:r>
      <w:r w:rsidR="007774EB">
        <w:rPr>
          <w:lang w:val="nl-BE"/>
        </w:rPr>
        <w:t>-stand</w:t>
      </w:r>
      <w:r w:rsidR="00107C75">
        <w:rPr>
          <w:lang w:val="nl-BE"/>
        </w:rPr>
        <w:t xml:space="preserve"> tonen</w:t>
      </w:r>
      <w:r w:rsidRPr="007774EB">
        <w:rPr>
          <w:lang w:val="nl-BE"/>
        </w:rPr>
        <w:t xml:space="preserve">. </w:t>
      </w:r>
      <w:r w:rsidR="007774EB" w:rsidRPr="00A16A13">
        <w:rPr>
          <w:lang w:val="nl-BE"/>
        </w:rPr>
        <w:t xml:space="preserve">De opstelling omvat </w:t>
      </w:r>
      <w:r w:rsidRPr="00A16A13">
        <w:rPr>
          <w:lang w:val="nl-BE"/>
        </w:rPr>
        <w:t xml:space="preserve">Neumanns </w:t>
      </w:r>
      <w:r w:rsidR="008C35F5" w:rsidRPr="00A16A13">
        <w:rPr>
          <w:lang w:val="nl-BE"/>
        </w:rPr>
        <w:t>vermaarde</w:t>
      </w:r>
      <w:r w:rsidRPr="00A16A13">
        <w:rPr>
          <w:lang w:val="nl-BE"/>
        </w:rPr>
        <w:t xml:space="preserve"> KH</w:t>
      </w:r>
      <w:r w:rsidR="00A16A13" w:rsidRPr="00A16A13">
        <w:rPr>
          <w:lang w:val="nl-BE"/>
        </w:rPr>
        <w:t>-reeks met</w:t>
      </w:r>
      <w:r w:rsidRPr="00A16A13">
        <w:rPr>
          <w:lang w:val="nl-BE"/>
        </w:rPr>
        <w:t xml:space="preserve"> studiomonitors</w:t>
      </w:r>
      <w:r w:rsidR="00A16A13" w:rsidRPr="00A16A13">
        <w:rPr>
          <w:lang w:val="nl-BE"/>
        </w:rPr>
        <w:t xml:space="preserve">, </w:t>
      </w:r>
      <w:r w:rsidR="00240FF2">
        <w:rPr>
          <w:lang w:val="nl-BE"/>
        </w:rPr>
        <w:t>maar ook</w:t>
      </w:r>
      <w:r w:rsidR="00A16A13" w:rsidRPr="00A16A13">
        <w:rPr>
          <w:lang w:val="nl-BE"/>
        </w:rPr>
        <w:t xml:space="preserve"> de</w:t>
      </w:r>
      <w:r w:rsidRPr="00A16A13">
        <w:rPr>
          <w:lang w:val="nl-BE"/>
        </w:rPr>
        <w:t xml:space="preserve"> </w:t>
      </w:r>
      <w:r w:rsidRPr="00A16A13">
        <w:rPr>
          <w:b/>
          <w:bCs/>
          <w:lang w:val="nl-BE"/>
        </w:rPr>
        <w:t>MT 48 audio</w:t>
      </w:r>
      <w:r w:rsidR="003366C7">
        <w:rPr>
          <w:b/>
          <w:bCs/>
          <w:lang w:val="nl-BE"/>
        </w:rPr>
        <w:t>-</w:t>
      </w:r>
      <w:r w:rsidRPr="00A16A13">
        <w:rPr>
          <w:b/>
          <w:bCs/>
          <w:lang w:val="nl-BE"/>
        </w:rPr>
        <w:t>interface</w:t>
      </w:r>
      <w:r w:rsidRPr="00A16A13">
        <w:rPr>
          <w:lang w:val="nl-BE"/>
        </w:rPr>
        <w:t xml:space="preserve"> </w:t>
      </w:r>
      <w:r w:rsidR="00975B84">
        <w:rPr>
          <w:lang w:val="nl-BE"/>
        </w:rPr>
        <w:t>waarop de</w:t>
      </w:r>
      <w:r w:rsidRPr="00A16A13">
        <w:rPr>
          <w:lang w:val="nl-BE"/>
        </w:rPr>
        <w:t xml:space="preserve"> Monitor Mission</w:t>
      </w:r>
      <w:r w:rsidR="00975B84">
        <w:rPr>
          <w:lang w:val="nl-BE"/>
        </w:rPr>
        <w:t xml:space="preserve"> draait</w:t>
      </w:r>
      <w:r w:rsidRPr="00A16A13">
        <w:rPr>
          <w:lang w:val="nl-BE"/>
        </w:rPr>
        <w:t xml:space="preserve">. </w:t>
      </w:r>
      <w:r w:rsidR="00240FF2" w:rsidRPr="00240FF2">
        <w:rPr>
          <w:lang w:val="nl-BE"/>
        </w:rPr>
        <w:t xml:space="preserve">Daarnaast geeft </w:t>
      </w:r>
      <w:r w:rsidRPr="00240FF2">
        <w:rPr>
          <w:lang w:val="nl-BE"/>
        </w:rPr>
        <w:t xml:space="preserve">Neumann </w:t>
      </w:r>
      <w:r w:rsidR="00240FF2" w:rsidRPr="00240FF2">
        <w:rPr>
          <w:lang w:val="nl-BE"/>
        </w:rPr>
        <w:t>een preview van een gloedni</w:t>
      </w:r>
      <w:r w:rsidR="00240FF2">
        <w:rPr>
          <w:lang w:val="nl-BE"/>
        </w:rPr>
        <w:t>euw product</w:t>
      </w:r>
      <w:r w:rsidRPr="00240FF2">
        <w:rPr>
          <w:lang w:val="nl-BE"/>
        </w:rPr>
        <w:t xml:space="preserve">: </w:t>
      </w:r>
      <w:r w:rsidRPr="00240FF2">
        <w:rPr>
          <w:b/>
          <w:bCs/>
          <w:lang w:val="nl-BE"/>
        </w:rPr>
        <w:t>RIME - Reference Immersive Monitoring Environment</w:t>
      </w:r>
      <w:r w:rsidRPr="00240FF2">
        <w:rPr>
          <w:lang w:val="nl-BE"/>
        </w:rPr>
        <w:t xml:space="preserve">. </w:t>
      </w:r>
      <w:r w:rsidRPr="003712F2">
        <w:rPr>
          <w:lang w:val="nl-BE"/>
        </w:rPr>
        <w:t xml:space="preserve">RIME is </w:t>
      </w:r>
      <w:r w:rsidR="00240FF2" w:rsidRPr="003712F2">
        <w:rPr>
          <w:lang w:val="nl-BE"/>
        </w:rPr>
        <w:t>een</w:t>
      </w:r>
      <w:r w:rsidRPr="003712F2">
        <w:rPr>
          <w:lang w:val="nl-BE"/>
        </w:rPr>
        <w:t xml:space="preserve"> plug-in </w:t>
      </w:r>
      <w:r w:rsidR="00240FF2" w:rsidRPr="003712F2">
        <w:rPr>
          <w:lang w:val="nl-BE"/>
        </w:rPr>
        <w:t>voor</w:t>
      </w:r>
      <w:r w:rsidRPr="003712F2">
        <w:rPr>
          <w:lang w:val="nl-BE"/>
        </w:rPr>
        <w:t xml:space="preserve"> DAW</w:t>
      </w:r>
      <w:r w:rsidR="003712F2" w:rsidRPr="003712F2">
        <w:rPr>
          <w:lang w:val="nl-BE"/>
        </w:rPr>
        <w:t>’</w:t>
      </w:r>
      <w:r w:rsidRPr="003712F2">
        <w:rPr>
          <w:lang w:val="nl-BE"/>
        </w:rPr>
        <w:t xml:space="preserve">s, </w:t>
      </w:r>
      <w:r w:rsidR="003712F2" w:rsidRPr="003712F2">
        <w:rPr>
          <w:lang w:val="nl-BE"/>
        </w:rPr>
        <w:t xml:space="preserve">waarmee gebruikers immersieve formaten als </w:t>
      </w:r>
      <w:r w:rsidRPr="003712F2">
        <w:rPr>
          <w:lang w:val="nl-BE"/>
        </w:rPr>
        <w:t xml:space="preserve">Dolby Atmos 7.1.4 </w:t>
      </w:r>
      <w:r w:rsidR="003712F2">
        <w:rPr>
          <w:lang w:val="nl-BE"/>
        </w:rPr>
        <w:t>kunnen monitoren via hoofdtelefoons</w:t>
      </w:r>
      <w:r w:rsidR="00F8305B">
        <w:rPr>
          <w:lang w:val="nl-BE"/>
        </w:rPr>
        <w:t xml:space="preserve"> met behulp van nieuwe </w:t>
      </w:r>
      <w:r w:rsidRPr="003712F2">
        <w:rPr>
          <w:lang w:val="nl-BE"/>
        </w:rPr>
        <w:t>AMBEO</w:t>
      </w:r>
      <w:r w:rsidR="00F8305B">
        <w:rPr>
          <w:lang w:val="nl-BE"/>
        </w:rPr>
        <w:t>-</w:t>
      </w:r>
      <w:r w:rsidRPr="003712F2">
        <w:rPr>
          <w:lang w:val="nl-BE"/>
        </w:rPr>
        <w:t>algoritm</w:t>
      </w:r>
      <w:r w:rsidR="00F8305B">
        <w:rPr>
          <w:lang w:val="nl-BE"/>
        </w:rPr>
        <w:t>e</w:t>
      </w:r>
      <w:r w:rsidRPr="003712F2">
        <w:rPr>
          <w:lang w:val="nl-BE"/>
        </w:rPr>
        <w:t xml:space="preserve">s. </w:t>
      </w:r>
      <w:r w:rsidRPr="00A91FBB">
        <w:rPr>
          <w:lang w:val="nl-BE"/>
        </w:rPr>
        <w:t xml:space="preserve">In </w:t>
      </w:r>
      <w:r w:rsidR="00A91FBB" w:rsidRPr="00A91FBB">
        <w:rPr>
          <w:lang w:val="nl-BE"/>
        </w:rPr>
        <w:t xml:space="preserve">tegenstelling tot bestaande oplossingen is </w:t>
      </w:r>
      <w:r w:rsidRPr="00A91FBB">
        <w:rPr>
          <w:lang w:val="nl-BE"/>
        </w:rPr>
        <w:t xml:space="preserve">RIME </w:t>
      </w:r>
      <w:r w:rsidR="00A91FBB">
        <w:rPr>
          <w:lang w:val="nl-BE"/>
        </w:rPr>
        <w:t>specifiek gemaakt voor</w:t>
      </w:r>
      <w:r w:rsidRPr="00A91FBB">
        <w:rPr>
          <w:lang w:val="nl-BE"/>
        </w:rPr>
        <w:t xml:space="preserve"> Neumann NDH 20</w:t>
      </w:r>
      <w:r w:rsidR="00A91FBB">
        <w:rPr>
          <w:lang w:val="nl-BE"/>
        </w:rPr>
        <w:t>- en</w:t>
      </w:r>
      <w:r w:rsidRPr="00A91FBB">
        <w:rPr>
          <w:lang w:val="nl-BE"/>
        </w:rPr>
        <w:t xml:space="preserve"> NDH 30</w:t>
      </w:r>
      <w:r w:rsidR="00A91FBB">
        <w:rPr>
          <w:lang w:val="nl-BE"/>
        </w:rPr>
        <w:t>-hoofdtelefoons</w:t>
      </w:r>
      <w:r w:rsidRPr="00A91FBB">
        <w:rPr>
          <w:lang w:val="nl-BE"/>
        </w:rPr>
        <w:t xml:space="preserve">. </w:t>
      </w:r>
      <w:r w:rsidR="00A22E6C" w:rsidRPr="00757882">
        <w:rPr>
          <w:lang w:val="nl-BE"/>
        </w:rPr>
        <w:t xml:space="preserve">De software omvat immers een volledige </w:t>
      </w:r>
      <w:r w:rsidRPr="00757882">
        <w:rPr>
          <w:lang w:val="nl-BE"/>
        </w:rPr>
        <w:t>Neumann</w:t>
      </w:r>
      <w:r w:rsidR="00757882" w:rsidRPr="00757882">
        <w:rPr>
          <w:lang w:val="nl-BE"/>
        </w:rPr>
        <w:t>-</w:t>
      </w:r>
      <w:r w:rsidRPr="00757882">
        <w:rPr>
          <w:lang w:val="nl-BE"/>
        </w:rPr>
        <w:t>signa</w:t>
      </w:r>
      <w:r w:rsidR="00757882" w:rsidRPr="00757882">
        <w:rPr>
          <w:lang w:val="nl-BE"/>
        </w:rPr>
        <w:t>a</w:t>
      </w:r>
      <w:r w:rsidRPr="00757882">
        <w:rPr>
          <w:lang w:val="nl-BE"/>
        </w:rPr>
        <w:t>l</w:t>
      </w:r>
      <w:r w:rsidR="00757882" w:rsidRPr="00757882">
        <w:rPr>
          <w:lang w:val="nl-BE"/>
        </w:rPr>
        <w:t xml:space="preserve">keten </w:t>
      </w:r>
      <w:r w:rsidRPr="00757882">
        <w:rPr>
          <w:lang w:val="nl-BE"/>
        </w:rPr>
        <w:t>KH</w:t>
      </w:r>
      <w:r w:rsidR="00757882" w:rsidRPr="00757882">
        <w:rPr>
          <w:lang w:val="nl-BE"/>
        </w:rPr>
        <w:t>-luidsprekers</w:t>
      </w:r>
      <w:r w:rsidRPr="00757882">
        <w:rPr>
          <w:lang w:val="nl-BE"/>
        </w:rPr>
        <w:t>, perfect</w:t>
      </w:r>
      <w:r w:rsidR="00757882">
        <w:rPr>
          <w:lang w:val="nl-BE"/>
        </w:rPr>
        <w:t xml:space="preserve"> gealigneerd </w:t>
      </w:r>
      <w:r w:rsidRPr="00757882">
        <w:rPr>
          <w:lang w:val="nl-BE"/>
        </w:rPr>
        <w:t>via MA</w:t>
      </w:r>
      <w:r w:rsidR="00352AB5" w:rsidRPr="00757882">
        <w:rPr>
          <w:lang w:val="nl-BE"/>
        </w:rPr>
        <w:t xml:space="preserve"> </w:t>
      </w:r>
      <w:r w:rsidRPr="00757882">
        <w:rPr>
          <w:lang w:val="nl-BE"/>
        </w:rPr>
        <w:t xml:space="preserve">1 in </w:t>
      </w:r>
      <w:r w:rsidR="00757882">
        <w:rPr>
          <w:lang w:val="nl-BE"/>
        </w:rPr>
        <w:t>een referentieruimte</w:t>
      </w:r>
      <w:r w:rsidRPr="00757882">
        <w:rPr>
          <w:lang w:val="nl-BE"/>
        </w:rPr>
        <w:t xml:space="preserve">, </w:t>
      </w:r>
      <w:r w:rsidR="00A90221">
        <w:rPr>
          <w:lang w:val="nl-BE"/>
        </w:rPr>
        <w:t xml:space="preserve">opgenomen met behulp van de </w:t>
      </w:r>
      <w:r w:rsidRPr="00757882">
        <w:rPr>
          <w:lang w:val="nl-BE"/>
        </w:rPr>
        <w:t>KU 100 binaural</w:t>
      </w:r>
      <w:r w:rsidR="00A90221">
        <w:rPr>
          <w:lang w:val="nl-BE"/>
        </w:rPr>
        <w:t>e kop via de</w:t>
      </w:r>
      <w:r w:rsidRPr="00757882">
        <w:rPr>
          <w:lang w:val="nl-BE"/>
        </w:rPr>
        <w:t xml:space="preserve"> MT</w:t>
      </w:r>
      <w:r w:rsidR="00352AB5" w:rsidRPr="00757882">
        <w:rPr>
          <w:lang w:val="nl-BE"/>
        </w:rPr>
        <w:t xml:space="preserve"> </w:t>
      </w:r>
      <w:r w:rsidRPr="00757882">
        <w:rPr>
          <w:lang w:val="nl-BE"/>
        </w:rPr>
        <w:t xml:space="preserve">48. </w:t>
      </w:r>
      <w:r w:rsidR="00A90221" w:rsidRPr="002A08DF">
        <w:rPr>
          <w:lang w:val="nl-BE"/>
        </w:rPr>
        <w:t>He</w:t>
      </w:r>
      <w:r w:rsidR="003C5CC3">
        <w:rPr>
          <w:lang w:val="nl-BE"/>
        </w:rPr>
        <w:t xml:space="preserve">t </w:t>
      </w:r>
      <w:r w:rsidR="00A90221" w:rsidRPr="002A08DF">
        <w:rPr>
          <w:lang w:val="nl-BE"/>
        </w:rPr>
        <w:t>resultaat is</w:t>
      </w:r>
      <w:r w:rsidR="002A08DF" w:rsidRPr="002A08DF">
        <w:rPr>
          <w:lang w:val="nl-BE"/>
        </w:rPr>
        <w:t xml:space="preserve"> een ultieme geluidskwaliteit en nauwkeurigheid</w:t>
      </w:r>
      <w:r w:rsidRPr="002A08DF">
        <w:rPr>
          <w:lang w:val="nl-BE"/>
        </w:rPr>
        <w:t xml:space="preserve">. </w:t>
      </w:r>
      <w:r w:rsidRPr="00EB049A">
        <w:rPr>
          <w:lang w:val="nl-BE"/>
        </w:rPr>
        <w:t xml:space="preserve">RIME </w:t>
      </w:r>
      <w:r w:rsidR="002A08DF" w:rsidRPr="00EB049A">
        <w:rPr>
          <w:lang w:val="nl-BE"/>
        </w:rPr>
        <w:t>kan ook worden</w:t>
      </w:r>
      <w:r w:rsidR="00F81881" w:rsidRPr="00EB049A">
        <w:rPr>
          <w:lang w:val="nl-BE"/>
        </w:rPr>
        <w:t xml:space="preserve"> </w:t>
      </w:r>
      <w:r w:rsidR="00470E1C" w:rsidRPr="00EB049A">
        <w:rPr>
          <w:lang w:val="nl-BE"/>
        </w:rPr>
        <w:t xml:space="preserve">gebruikt </w:t>
      </w:r>
      <w:r w:rsidR="00F81881" w:rsidRPr="00EB049A">
        <w:rPr>
          <w:lang w:val="nl-BE"/>
        </w:rPr>
        <w:t xml:space="preserve">om </w:t>
      </w:r>
      <w:r w:rsidR="002A08DF" w:rsidRPr="00EB049A">
        <w:rPr>
          <w:lang w:val="nl-BE"/>
        </w:rPr>
        <w:t>stereo</w:t>
      </w:r>
      <w:r w:rsidR="00F81881" w:rsidRPr="00EB049A">
        <w:rPr>
          <w:lang w:val="nl-BE"/>
        </w:rPr>
        <w:t>weergave</w:t>
      </w:r>
      <w:r w:rsidR="002A08DF" w:rsidRPr="00EB049A">
        <w:rPr>
          <w:lang w:val="nl-BE"/>
        </w:rPr>
        <w:t xml:space="preserve"> te externaliseren</w:t>
      </w:r>
      <w:r w:rsidRPr="00EB049A">
        <w:rPr>
          <w:lang w:val="nl-BE"/>
        </w:rPr>
        <w:t xml:space="preserve">, </w:t>
      </w:r>
      <w:r w:rsidR="00EB049A">
        <w:rPr>
          <w:lang w:val="nl-BE"/>
        </w:rPr>
        <w:t>zodat hoofdtelefoons klinken als studiomonitors</w:t>
      </w:r>
      <w:r w:rsidRPr="00EB049A">
        <w:rPr>
          <w:lang w:val="nl-BE"/>
        </w:rPr>
        <w:t xml:space="preserve">. </w:t>
      </w:r>
    </w:p>
    <w:p w14:paraId="1D140F5B" w14:textId="77777777" w:rsidR="007F7F7A" w:rsidRPr="00EB049A" w:rsidRDefault="007F7F7A" w:rsidP="00DC20FF">
      <w:pPr>
        <w:rPr>
          <w:lang w:val="nl-BE"/>
        </w:rPr>
      </w:pPr>
    </w:p>
    <w:p w14:paraId="57A71CE6" w14:textId="3A88A215" w:rsidR="00FD32C3" w:rsidRPr="00520D92" w:rsidRDefault="3F0C38D8" w:rsidP="00352AB5">
      <w:pPr>
        <w:rPr>
          <w:lang w:val="nl-NL"/>
        </w:rPr>
      </w:pPr>
      <w:r w:rsidRPr="00520D92">
        <w:rPr>
          <w:noProof/>
          <w:lang w:val="nl-NL"/>
        </w:rPr>
        <w:drawing>
          <wp:inline distT="0" distB="0" distL="0" distR="0" wp14:anchorId="517CEB9E" wp14:editId="233467A3">
            <wp:extent cx="4914898" cy="2933991"/>
            <wp:effectExtent l="0" t="0" r="0" b="0"/>
            <wp:docPr id="870707740" name="Picture 870707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0707740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4898" cy="2933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8C450" w14:textId="5E7166B1" w:rsidR="00FD32C3" w:rsidRPr="008136A9" w:rsidRDefault="004985E3" w:rsidP="005F2B0B">
      <w:pPr>
        <w:pStyle w:val="Bijschrift"/>
        <w:rPr>
          <w:lang w:val="en-US"/>
        </w:rPr>
      </w:pPr>
      <w:proofErr w:type="spellStart"/>
      <w:r w:rsidRPr="008136A9">
        <w:rPr>
          <w:lang w:val="en-US"/>
        </w:rPr>
        <w:t>Neumann</w:t>
      </w:r>
      <w:r w:rsidR="00352AB5" w:rsidRPr="008136A9">
        <w:rPr>
          <w:lang w:val="en-US"/>
        </w:rPr>
        <w:t>s</w:t>
      </w:r>
      <w:proofErr w:type="spellEnd"/>
      <w:r w:rsidRPr="008136A9">
        <w:rPr>
          <w:lang w:val="en-US"/>
        </w:rPr>
        <w:t xml:space="preserve"> </w:t>
      </w:r>
      <w:proofErr w:type="spellStart"/>
      <w:r w:rsidRPr="008136A9">
        <w:rPr>
          <w:lang w:val="en-US"/>
        </w:rPr>
        <w:t>n</w:t>
      </w:r>
      <w:r w:rsidR="008136A9">
        <w:rPr>
          <w:lang w:val="en-US"/>
        </w:rPr>
        <w:t>ieuwe</w:t>
      </w:r>
      <w:proofErr w:type="spellEnd"/>
      <w:r w:rsidRPr="008136A9">
        <w:rPr>
          <w:lang w:val="en-US"/>
        </w:rPr>
        <w:t xml:space="preserve"> DAW plug</w:t>
      </w:r>
      <w:r w:rsidR="008136A9">
        <w:rPr>
          <w:lang w:val="en-US"/>
        </w:rPr>
        <w:t>-</w:t>
      </w:r>
      <w:r w:rsidRPr="008136A9">
        <w:rPr>
          <w:lang w:val="en-US"/>
        </w:rPr>
        <w:t>in RIME (Reference Immersive Monitoring Environment)</w:t>
      </w:r>
    </w:p>
    <w:p w14:paraId="3574E7D5" w14:textId="77777777" w:rsidR="007F7F7A" w:rsidRPr="008136A9" w:rsidRDefault="007F7F7A" w:rsidP="00DC20FF">
      <w:pPr>
        <w:rPr>
          <w:lang w:val="en-US"/>
        </w:rPr>
      </w:pPr>
    </w:p>
    <w:p w14:paraId="0E5B5BEA" w14:textId="2FF14A84" w:rsidR="00DC20FF" w:rsidRPr="00760B6F" w:rsidRDefault="008136A9" w:rsidP="00DC20FF">
      <w:pPr>
        <w:rPr>
          <w:lang w:val="nl-NL"/>
        </w:rPr>
      </w:pPr>
      <w:r w:rsidRPr="007512E3">
        <w:rPr>
          <w:lang w:val="nl-BE"/>
        </w:rPr>
        <w:t xml:space="preserve">Verder zal </w:t>
      </w:r>
      <w:r w:rsidR="00DC20FF" w:rsidRPr="007512E3">
        <w:rPr>
          <w:lang w:val="nl-BE"/>
        </w:rPr>
        <w:t xml:space="preserve">Neumann </w:t>
      </w:r>
      <w:r w:rsidRPr="007512E3">
        <w:rPr>
          <w:lang w:val="nl-BE"/>
        </w:rPr>
        <w:t xml:space="preserve">deel uitmaken van de </w:t>
      </w:r>
      <w:r w:rsidR="00DC20FF" w:rsidRPr="007512E3">
        <w:rPr>
          <w:lang w:val="nl-BE"/>
        </w:rPr>
        <w:t xml:space="preserve">Audio Content Creation Zone, </w:t>
      </w:r>
      <w:r w:rsidR="007512E3" w:rsidRPr="007512E3">
        <w:rPr>
          <w:lang w:val="nl-BE"/>
        </w:rPr>
        <w:t xml:space="preserve">waar het de </w:t>
      </w:r>
      <w:r w:rsidR="007512E3">
        <w:rPr>
          <w:lang w:val="nl-BE"/>
        </w:rPr>
        <w:t xml:space="preserve">mobiele opnamemogelijkheden van de </w:t>
      </w:r>
      <w:r w:rsidR="00DC20FF" w:rsidRPr="007512E3">
        <w:rPr>
          <w:lang w:val="nl-BE"/>
        </w:rPr>
        <w:t>MT 48</w:t>
      </w:r>
      <w:r w:rsidR="007512E3">
        <w:rPr>
          <w:lang w:val="nl-BE"/>
        </w:rPr>
        <w:t xml:space="preserve"> demonstreert</w:t>
      </w:r>
      <w:r w:rsidR="00DC20FF" w:rsidRPr="007512E3">
        <w:rPr>
          <w:lang w:val="nl-BE"/>
        </w:rPr>
        <w:t xml:space="preserve">. </w:t>
      </w:r>
      <w:r w:rsidR="00395BB5" w:rsidRPr="002F3D84">
        <w:rPr>
          <w:lang w:val="nl-BE"/>
        </w:rPr>
        <w:t>Aangezien de MT 48 compatibel is met zijn klasse</w:t>
      </w:r>
      <w:r w:rsidR="002F3D84" w:rsidRPr="002F3D84">
        <w:rPr>
          <w:lang w:val="nl-BE"/>
        </w:rPr>
        <w:t xml:space="preserve"> kan </w:t>
      </w:r>
      <w:r w:rsidR="002F3D84">
        <w:rPr>
          <w:lang w:val="nl-BE"/>
        </w:rPr>
        <w:t xml:space="preserve">de </w:t>
      </w:r>
      <w:r w:rsidR="00DC20FF" w:rsidRPr="002F3D84">
        <w:rPr>
          <w:lang w:val="nl-BE"/>
        </w:rPr>
        <w:t xml:space="preserve">MT 48 </w:t>
      </w:r>
      <w:r w:rsidR="008B7A70">
        <w:rPr>
          <w:lang w:val="nl-BE"/>
        </w:rPr>
        <w:t xml:space="preserve">in de hoogste geluidskwaliteit opnemen op een </w:t>
      </w:r>
      <w:r w:rsidR="00DC20FF" w:rsidRPr="002F3D84">
        <w:rPr>
          <w:lang w:val="nl-BE"/>
        </w:rPr>
        <w:t>iPad o</w:t>
      </w:r>
      <w:r w:rsidR="008B7A70">
        <w:rPr>
          <w:lang w:val="nl-BE"/>
        </w:rPr>
        <w:t>f</w:t>
      </w:r>
      <w:r w:rsidR="00DC20FF" w:rsidRPr="002F3D84">
        <w:rPr>
          <w:lang w:val="nl-BE"/>
        </w:rPr>
        <w:t xml:space="preserve"> iPhone. </w:t>
      </w:r>
      <w:r w:rsidR="00594729">
        <w:rPr>
          <w:lang w:val="nl-BE"/>
        </w:rPr>
        <w:t xml:space="preserve">Voor mobiel gebruik kan de </w:t>
      </w:r>
      <w:r w:rsidR="00DC20FF" w:rsidRPr="00520D92">
        <w:rPr>
          <w:lang w:val="nl-NL"/>
        </w:rPr>
        <w:t xml:space="preserve">MT 48 </w:t>
      </w:r>
      <w:r w:rsidR="00867FAC">
        <w:rPr>
          <w:lang w:val="nl-NL"/>
        </w:rPr>
        <w:t xml:space="preserve">gevoed worden door een </w:t>
      </w:r>
      <w:r w:rsidR="00DC20FF" w:rsidRPr="00520D92">
        <w:rPr>
          <w:lang w:val="nl-NL"/>
        </w:rPr>
        <w:t>USB</w:t>
      </w:r>
      <w:r w:rsidR="00867FAC">
        <w:rPr>
          <w:lang w:val="nl-NL"/>
        </w:rPr>
        <w:t>-</w:t>
      </w:r>
      <w:r w:rsidR="00DC20FF" w:rsidRPr="00520D92">
        <w:rPr>
          <w:lang w:val="nl-NL"/>
        </w:rPr>
        <w:t>powerbank (min. 25</w:t>
      </w:r>
      <w:r w:rsidR="00352AB5" w:rsidRPr="00520D92">
        <w:rPr>
          <w:lang w:val="nl-NL"/>
        </w:rPr>
        <w:t xml:space="preserve"> </w:t>
      </w:r>
      <w:r w:rsidR="00DC20FF" w:rsidRPr="00520D92">
        <w:rPr>
          <w:lang w:val="nl-NL"/>
        </w:rPr>
        <w:t>W).</w:t>
      </w:r>
      <w:r w:rsidR="002834FE" w:rsidRPr="00520D92">
        <w:rPr>
          <w:lang w:val="nl-NL"/>
        </w:rPr>
        <w:t xml:space="preserve"> </w:t>
      </w:r>
      <w:r w:rsidR="00760B6F" w:rsidRPr="00760B6F">
        <w:rPr>
          <w:lang w:val="nl-NL"/>
        </w:rPr>
        <w:t xml:space="preserve">Er zullen ook </w:t>
      </w:r>
      <w:r w:rsidR="00DC20FF" w:rsidRPr="00760B6F">
        <w:rPr>
          <w:b/>
          <w:bCs/>
          <w:lang w:val="nl-NL"/>
        </w:rPr>
        <w:t>Made-</w:t>
      </w:r>
      <w:proofErr w:type="spellStart"/>
      <w:r w:rsidR="00DC20FF" w:rsidRPr="00760B6F">
        <w:rPr>
          <w:b/>
          <w:bCs/>
          <w:lang w:val="nl-NL"/>
        </w:rPr>
        <w:t>to</w:t>
      </w:r>
      <w:proofErr w:type="spellEnd"/>
      <w:r w:rsidR="00DC20FF" w:rsidRPr="00760B6F">
        <w:rPr>
          <w:b/>
          <w:bCs/>
          <w:lang w:val="nl-NL"/>
        </w:rPr>
        <w:t>-Order</w:t>
      </w:r>
      <w:r w:rsidR="00DC20FF" w:rsidRPr="00760B6F">
        <w:rPr>
          <w:lang w:val="nl-NL"/>
        </w:rPr>
        <w:t xml:space="preserve"> product</w:t>
      </w:r>
      <w:r w:rsidR="00760B6F" w:rsidRPr="00760B6F">
        <w:rPr>
          <w:lang w:val="nl-NL"/>
        </w:rPr>
        <w:t>en getoond worden, waaronder</w:t>
      </w:r>
      <w:r w:rsidR="00DC20FF" w:rsidRPr="00760B6F">
        <w:rPr>
          <w:lang w:val="nl-NL"/>
        </w:rPr>
        <w:t xml:space="preserve"> KH</w:t>
      </w:r>
      <w:r w:rsidR="00760B6F">
        <w:rPr>
          <w:lang w:val="nl-NL"/>
        </w:rPr>
        <w:t>-</w:t>
      </w:r>
      <w:r w:rsidR="00352AB5" w:rsidRPr="00760B6F">
        <w:rPr>
          <w:lang w:val="nl-NL"/>
        </w:rPr>
        <w:t>m</w:t>
      </w:r>
      <w:r w:rsidR="00DC20FF" w:rsidRPr="00760B6F">
        <w:rPr>
          <w:lang w:val="nl-NL"/>
        </w:rPr>
        <w:t xml:space="preserve">onitors </w:t>
      </w:r>
      <w:r w:rsidR="00760B6F">
        <w:rPr>
          <w:lang w:val="nl-NL"/>
        </w:rPr>
        <w:t>en</w:t>
      </w:r>
      <w:r w:rsidR="00DC20FF" w:rsidRPr="00760B6F">
        <w:rPr>
          <w:lang w:val="nl-NL"/>
        </w:rPr>
        <w:t xml:space="preserve"> micro</w:t>
      </w:r>
      <w:r w:rsidR="00926445">
        <w:rPr>
          <w:lang w:val="nl-NL"/>
        </w:rPr>
        <w:t>foons in verschillende kleuren</w:t>
      </w:r>
      <w:r w:rsidR="00DC20FF" w:rsidRPr="00760B6F">
        <w:rPr>
          <w:lang w:val="nl-NL"/>
        </w:rPr>
        <w:t>.</w:t>
      </w:r>
    </w:p>
    <w:p w14:paraId="2233BE82" w14:textId="77777777" w:rsidR="00DC20FF" w:rsidRPr="00760B6F" w:rsidRDefault="00DC20FF" w:rsidP="00200C2A">
      <w:pPr>
        <w:rPr>
          <w:lang w:val="nl-NL"/>
        </w:rPr>
      </w:pPr>
    </w:p>
    <w:p w14:paraId="1FBBEF22" w14:textId="027A5910" w:rsidR="00163B4F" w:rsidRPr="00A431FC" w:rsidRDefault="00163B4F" w:rsidP="00163B4F">
      <w:pPr>
        <w:rPr>
          <w:lang w:val="nl-BE"/>
        </w:rPr>
      </w:pPr>
      <w:r w:rsidRPr="00A431FC">
        <w:rPr>
          <w:rStyle w:val="Kop2Char"/>
          <w:lang w:val="nl-BE"/>
        </w:rPr>
        <w:t xml:space="preserve">Merging Technologies </w:t>
      </w:r>
      <w:r w:rsidR="00A431FC" w:rsidRPr="00A431FC">
        <w:rPr>
          <w:rStyle w:val="Kop2Char"/>
          <w:lang w:val="nl-BE"/>
        </w:rPr>
        <w:t>onthult</w:t>
      </w:r>
      <w:r w:rsidRPr="00A431FC">
        <w:rPr>
          <w:rStyle w:val="Kop2Char"/>
          <w:lang w:val="nl-BE"/>
        </w:rPr>
        <w:t xml:space="preserve"> Ovation 11 </w:t>
      </w:r>
      <w:r w:rsidR="00A431FC" w:rsidRPr="00A431FC">
        <w:rPr>
          <w:rStyle w:val="Kop2Char"/>
          <w:lang w:val="nl-BE"/>
        </w:rPr>
        <w:t xml:space="preserve">en toont geavanceerde </w:t>
      </w:r>
      <w:r w:rsidRPr="00A431FC">
        <w:rPr>
          <w:rStyle w:val="Kop2Char"/>
          <w:lang w:val="nl-BE"/>
        </w:rPr>
        <w:t>Dante®</w:t>
      </w:r>
      <w:r w:rsidR="00A431FC" w:rsidRPr="00A431FC">
        <w:rPr>
          <w:rStyle w:val="Kop2Char"/>
          <w:lang w:val="nl-BE"/>
        </w:rPr>
        <w:t>-</w:t>
      </w:r>
      <w:r w:rsidRPr="00A431FC">
        <w:rPr>
          <w:rStyle w:val="Kop2Char"/>
          <w:lang w:val="nl-BE"/>
        </w:rPr>
        <w:t>integrati</w:t>
      </w:r>
      <w:r w:rsidR="00A431FC">
        <w:rPr>
          <w:rStyle w:val="Kop2Char"/>
          <w:lang w:val="nl-BE"/>
        </w:rPr>
        <w:t>e</w:t>
      </w:r>
      <w:r w:rsidRPr="00A431FC">
        <w:rPr>
          <w:rStyle w:val="Kop2Char"/>
          <w:lang w:val="nl-BE"/>
        </w:rPr>
        <w:t xml:space="preserve"> </w:t>
      </w:r>
    </w:p>
    <w:p w14:paraId="07D1A6C6" w14:textId="5D0B0915" w:rsidR="00163B4F" w:rsidRPr="001A165A" w:rsidRDefault="00163B4F" w:rsidP="00163B4F">
      <w:pPr>
        <w:rPr>
          <w:lang w:val="nl-BE"/>
        </w:rPr>
      </w:pPr>
      <w:r w:rsidRPr="002A68F0">
        <w:rPr>
          <w:lang w:val="nl-BE"/>
        </w:rPr>
        <w:lastRenderedPageBreak/>
        <w:t xml:space="preserve">Merging Technologies is </w:t>
      </w:r>
      <w:r w:rsidR="002A68F0" w:rsidRPr="002A68F0">
        <w:rPr>
          <w:lang w:val="nl-BE"/>
        </w:rPr>
        <w:t xml:space="preserve">verheugd dat het de </w:t>
      </w:r>
      <w:r w:rsidRPr="002A68F0">
        <w:rPr>
          <w:b/>
          <w:bCs/>
          <w:lang w:val="nl-BE"/>
        </w:rPr>
        <w:t>Ovation 11</w:t>
      </w:r>
      <w:r w:rsidRPr="002A68F0">
        <w:rPr>
          <w:lang w:val="nl-BE"/>
        </w:rPr>
        <w:t xml:space="preserve"> </w:t>
      </w:r>
      <w:r w:rsidR="002A68F0" w:rsidRPr="002A68F0">
        <w:rPr>
          <w:lang w:val="nl-BE"/>
        </w:rPr>
        <w:t>mag onthu</w:t>
      </w:r>
      <w:r w:rsidR="002A68F0">
        <w:rPr>
          <w:lang w:val="nl-BE"/>
        </w:rPr>
        <w:t>llen, de laatste nieuwe evolu</w:t>
      </w:r>
      <w:r w:rsidR="00536722">
        <w:rPr>
          <w:lang w:val="nl-BE"/>
        </w:rPr>
        <w:t xml:space="preserve">tie van zijn </w:t>
      </w:r>
      <w:r w:rsidR="00795DD8">
        <w:rPr>
          <w:lang w:val="nl-BE"/>
        </w:rPr>
        <w:t xml:space="preserve">meest </w:t>
      </w:r>
      <w:r w:rsidR="00541107">
        <w:rPr>
          <w:lang w:val="nl-BE"/>
        </w:rPr>
        <w:t xml:space="preserve">gesofisticeerde </w:t>
      </w:r>
      <w:r w:rsidRPr="002A68F0">
        <w:rPr>
          <w:b/>
          <w:bCs/>
          <w:lang w:val="nl-BE"/>
        </w:rPr>
        <w:t>showsynchroni</w:t>
      </w:r>
      <w:r w:rsidR="00C2686A">
        <w:rPr>
          <w:b/>
          <w:bCs/>
          <w:lang w:val="nl-BE"/>
        </w:rPr>
        <w:t>sator en</w:t>
      </w:r>
      <w:r w:rsidRPr="002A68F0">
        <w:rPr>
          <w:b/>
          <w:bCs/>
          <w:lang w:val="nl-BE"/>
        </w:rPr>
        <w:t xml:space="preserve"> media</w:t>
      </w:r>
      <w:r w:rsidR="00C2686A">
        <w:rPr>
          <w:b/>
          <w:bCs/>
          <w:lang w:val="nl-BE"/>
        </w:rPr>
        <w:t>spel</w:t>
      </w:r>
      <w:r w:rsidRPr="002A68F0">
        <w:rPr>
          <w:b/>
          <w:bCs/>
          <w:lang w:val="nl-BE"/>
        </w:rPr>
        <w:t>er</w:t>
      </w:r>
      <w:r w:rsidRPr="002A68F0">
        <w:rPr>
          <w:lang w:val="nl-BE"/>
        </w:rPr>
        <w:t xml:space="preserve">. </w:t>
      </w:r>
      <w:r w:rsidRPr="001A165A">
        <w:rPr>
          <w:lang w:val="nl-BE"/>
        </w:rPr>
        <w:t>De</w:t>
      </w:r>
      <w:r w:rsidR="00947B1E" w:rsidRPr="001A165A">
        <w:rPr>
          <w:lang w:val="nl-BE"/>
        </w:rPr>
        <w:t xml:space="preserve"> Ovation 11 werd specifiek ontworpen voor live </w:t>
      </w:r>
      <w:r w:rsidRPr="001A165A">
        <w:rPr>
          <w:lang w:val="nl-BE"/>
        </w:rPr>
        <w:t>events, them</w:t>
      </w:r>
      <w:r w:rsidR="00947B1E" w:rsidRPr="001A165A">
        <w:rPr>
          <w:lang w:val="nl-BE"/>
        </w:rPr>
        <w:t>a</w:t>
      </w:r>
      <w:r w:rsidRPr="001A165A">
        <w:rPr>
          <w:lang w:val="nl-BE"/>
        </w:rPr>
        <w:t>park</w:t>
      </w:r>
      <w:r w:rsidR="00947B1E" w:rsidRPr="001A165A">
        <w:rPr>
          <w:lang w:val="nl-BE"/>
        </w:rPr>
        <w:t>en en</w:t>
      </w:r>
      <w:r w:rsidRPr="001A165A">
        <w:rPr>
          <w:lang w:val="nl-BE"/>
        </w:rPr>
        <w:t xml:space="preserve"> multimediaproducti</w:t>
      </w:r>
      <w:r w:rsidR="00947B1E" w:rsidRPr="001A165A">
        <w:rPr>
          <w:lang w:val="nl-BE"/>
        </w:rPr>
        <w:t>e</w:t>
      </w:r>
      <w:r w:rsidRPr="001A165A">
        <w:rPr>
          <w:lang w:val="nl-BE"/>
        </w:rPr>
        <w:t>s</w:t>
      </w:r>
      <w:r w:rsidR="00947B1E" w:rsidRPr="001A165A">
        <w:rPr>
          <w:lang w:val="nl-BE"/>
        </w:rPr>
        <w:t xml:space="preserve"> en </w:t>
      </w:r>
      <w:r w:rsidR="001A165A" w:rsidRPr="001A165A">
        <w:rPr>
          <w:lang w:val="nl-BE"/>
        </w:rPr>
        <w:t xml:space="preserve">biedt verbeterde prestaties en innovatieve functies die de </w:t>
      </w:r>
      <w:r w:rsidR="002D6FDB">
        <w:rPr>
          <w:lang w:val="nl-BE"/>
        </w:rPr>
        <w:t>controle</w:t>
      </w:r>
      <w:r w:rsidR="001A165A">
        <w:rPr>
          <w:lang w:val="nl-BE"/>
        </w:rPr>
        <w:t xml:space="preserve">, synchronisatie en </w:t>
      </w:r>
      <w:r w:rsidR="00EA5B29">
        <w:rPr>
          <w:lang w:val="nl-BE"/>
        </w:rPr>
        <w:t xml:space="preserve">weergave bij complexe </w:t>
      </w:r>
      <w:r w:rsidR="004E6927">
        <w:rPr>
          <w:lang w:val="nl-BE"/>
        </w:rPr>
        <w:t>opstellingen</w:t>
      </w:r>
      <w:r w:rsidR="00EA5B29">
        <w:rPr>
          <w:lang w:val="nl-BE"/>
        </w:rPr>
        <w:t xml:space="preserve"> </w:t>
      </w:r>
      <w:r w:rsidR="004E6927">
        <w:rPr>
          <w:lang w:val="nl-BE"/>
        </w:rPr>
        <w:t>stroomlijnen</w:t>
      </w:r>
      <w:r w:rsidRPr="001A165A">
        <w:rPr>
          <w:lang w:val="nl-BE"/>
        </w:rPr>
        <w:t>.</w:t>
      </w:r>
    </w:p>
    <w:p w14:paraId="11956F27" w14:textId="77777777" w:rsidR="00163B4F" w:rsidRPr="001A165A" w:rsidRDefault="00163B4F" w:rsidP="00163B4F">
      <w:pPr>
        <w:rPr>
          <w:lang w:val="nl-BE"/>
        </w:rPr>
      </w:pPr>
    </w:p>
    <w:p w14:paraId="26385FE1" w14:textId="050D3CC3" w:rsidR="00FD32C3" w:rsidRPr="00520D92" w:rsidRDefault="00FD32C3" w:rsidP="00163B4F">
      <w:pPr>
        <w:rPr>
          <w:lang w:val="nl-NL"/>
        </w:rPr>
      </w:pPr>
      <w:r w:rsidRPr="00520D92">
        <w:rPr>
          <w:noProof/>
          <w:lang w:val="nl-NL"/>
        </w:rPr>
        <w:drawing>
          <wp:inline distT="0" distB="0" distL="0" distR="0" wp14:anchorId="67E0B6D1" wp14:editId="7C86C896">
            <wp:extent cx="5003800" cy="1624965"/>
            <wp:effectExtent l="0" t="0" r="6350" b="0"/>
            <wp:docPr id="1829397017" name="Grafik 2" descr="Ein Bild, das Text, Screenshot, Multimedia-Software, Softwar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9397017" name="Grafik 2" descr="Ein Bild, das Text, Screenshot, Multimedia-Software, Software enthält.&#10;&#10;Automatisch generierte Beschreibu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1624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FF85B5" w14:textId="7C8E31C3" w:rsidR="00FD32C3" w:rsidRPr="00A75A65" w:rsidRDefault="00A75A65" w:rsidP="00FD32C3">
      <w:pPr>
        <w:pStyle w:val="Bijschrift"/>
        <w:rPr>
          <w:lang w:val="en-US"/>
        </w:rPr>
      </w:pPr>
      <w:r w:rsidRPr="00A75A65">
        <w:rPr>
          <w:lang w:val="en-US"/>
        </w:rPr>
        <w:t>P</w:t>
      </w:r>
      <w:r w:rsidR="00FD32C3" w:rsidRPr="00A75A65">
        <w:rPr>
          <w:lang w:val="en-US"/>
        </w:rPr>
        <w:t>review mix</w:t>
      </w:r>
      <w:r w:rsidR="00211C54">
        <w:rPr>
          <w:lang w:val="en-US"/>
        </w:rPr>
        <w:t>-</w:t>
      </w:r>
      <w:r w:rsidR="00FD32C3" w:rsidRPr="00A75A65">
        <w:rPr>
          <w:lang w:val="en-US"/>
        </w:rPr>
        <w:t xml:space="preserve"> </w:t>
      </w:r>
      <w:proofErr w:type="spellStart"/>
      <w:r w:rsidR="00FC2CE3" w:rsidRPr="00A75A65">
        <w:rPr>
          <w:lang w:val="en-US"/>
        </w:rPr>
        <w:t>en</w:t>
      </w:r>
      <w:proofErr w:type="spellEnd"/>
      <w:r w:rsidR="00FD32C3" w:rsidRPr="00A75A65">
        <w:rPr>
          <w:lang w:val="en-US"/>
        </w:rPr>
        <w:t xml:space="preserve"> </w:t>
      </w:r>
      <w:proofErr w:type="spellStart"/>
      <w:r w:rsidR="00FD32C3" w:rsidRPr="00A75A65">
        <w:rPr>
          <w:lang w:val="en-US"/>
        </w:rPr>
        <w:t>showcontrol</w:t>
      </w:r>
      <w:r w:rsidR="00FC2CE3" w:rsidRPr="00A75A65">
        <w:rPr>
          <w:lang w:val="en-US"/>
        </w:rPr>
        <w:t>e</w:t>
      </w:r>
      <w:proofErr w:type="spellEnd"/>
      <w:r w:rsidRPr="00A75A65">
        <w:rPr>
          <w:lang w:val="en-US"/>
        </w:rPr>
        <w:t xml:space="preserve"> </w:t>
      </w:r>
      <w:r>
        <w:rPr>
          <w:lang w:val="en-US"/>
        </w:rPr>
        <w:t xml:space="preserve">op </w:t>
      </w:r>
      <w:r w:rsidRPr="00A75A65">
        <w:rPr>
          <w:lang w:val="en-US"/>
        </w:rPr>
        <w:t>Ovation 11</w:t>
      </w:r>
    </w:p>
    <w:p w14:paraId="385772CB" w14:textId="77777777" w:rsidR="00FD32C3" w:rsidRPr="00A75A65" w:rsidRDefault="00FD32C3" w:rsidP="00163B4F">
      <w:pPr>
        <w:rPr>
          <w:lang w:val="en-US"/>
        </w:rPr>
      </w:pPr>
    </w:p>
    <w:p w14:paraId="10F7AEFB" w14:textId="58DF9B69" w:rsidR="00163B4F" w:rsidRPr="008544F2" w:rsidRDefault="00211C54" w:rsidP="00163B4F">
      <w:pPr>
        <w:rPr>
          <w:lang w:val="nl-BE"/>
        </w:rPr>
      </w:pPr>
      <w:r w:rsidRPr="00C25613">
        <w:rPr>
          <w:lang w:val="nl-BE"/>
        </w:rPr>
        <w:t xml:space="preserve">Bezoekers kunnen ook het </w:t>
      </w:r>
      <w:r w:rsidR="00541107" w:rsidRPr="00C25613">
        <w:rPr>
          <w:lang w:val="nl-BE"/>
        </w:rPr>
        <w:t>geavanceerde</w:t>
      </w:r>
      <w:r w:rsidR="00163B4F" w:rsidRPr="00C25613">
        <w:rPr>
          <w:lang w:val="nl-BE"/>
        </w:rPr>
        <w:t xml:space="preserve"> </w:t>
      </w:r>
      <w:r w:rsidR="00163B4F" w:rsidRPr="00C25613">
        <w:rPr>
          <w:b/>
          <w:bCs/>
          <w:lang w:val="nl-BE"/>
        </w:rPr>
        <w:t>Dante®-</w:t>
      </w:r>
      <w:r w:rsidR="00541107" w:rsidRPr="00C25613">
        <w:rPr>
          <w:b/>
          <w:bCs/>
          <w:lang w:val="nl-BE"/>
        </w:rPr>
        <w:t xml:space="preserve">compatibele </w:t>
      </w:r>
      <w:r w:rsidR="00163B4F" w:rsidRPr="00C25613">
        <w:rPr>
          <w:b/>
          <w:bCs/>
          <w:lang w:val="nl-BE"/>
        </w:rPr>
        <w:t>ecosyst</w:t>
      </w:r>
      <w:r w:rsidR="00541107" w:rsidRPr="00C25613">
        <w:rPr>
          <w:b/>
          <w:bCs/>
          <w:lang w:val="nl-BE"/>
        </w:rPr>
        <w:t>e</w:t>
      </w:r>
      <w:r w:rsidR="00163B4F" w:rsidRPr="00C25613">
        <w:rPr>
          <w:b/>
          <w:bCs/>
          <w:lang w:val="nl-BE"/>
        </w:rPr>
        <w:t>em</w:t>
      </w:r>
      <w:r w:rsidR="00163B4F" w:rsidRPr="00C25613">
        <w:rPr>
          <w:lang w:val="nl-BE"/>
        </w:rPr>
        <w:t xml:space="preserve"> </w:t>
      </w:r>
      <w:r w:rsidR="00541107" w:rsidRPr="00C25613">
        <w:rPr>
          <w:lang w:val="nl-BE"/>
        </w:rPr>
        <w:t xml:space="preserve">van Merging ervaren </w:t>
      </w:r>
      <w:r w:rsidR="00C25613" w:rsidRPr="00C25613">
        <w:rPr>
          <w:lang w:val="nl-BE"/>
        </w:rPr>
        <w:t>met de</w:t>
      </w:r>
      <w:r w:rsidR="00163B4F" w:rsidRPr="00C25613">
        <w:rPr>
          <w:lang w:val="nl-BE"/>
        </w:rPr>
        <w:t xml:space="preserve"> </w:t>
      </w:r>
      <w:r w:rsidR="00163B4F" w:rsidRPr="00C25613">
        <w:rPr>
          <w:b/>
          <w:bCs/>
          <w:lang w:val="nl-BE"/>
        </w:rPr>
        <w:t>Hapi Mk III</w:t>
      </w:r>
      <w:r w:rsidR="00163B4F" w:rsidRPr="00C25613">
        <w:rPr>
          <w:lang w:val="nl-BE"/>
        </w:rPr>
        <w:t xml:space="preserve">, </w:t>
      </w:r>
      <w:r w:rsidR="00163B4F" w:rsidRPr="00C25613">
        <w:rPr>
          <w:b/>
          <w:bCs/>
          <w:lang w:val="nl-BE"/>
        </w:rPr>
        <w:t>Anubis</w:t>
      </w:r>
      <w:r w:rsidR="00163B4F" w:rsidRPr="00C25613">
        <w:rPr>
          <w:lang w:val="nl-BE"/>
        </w:rPr>
        <w:t xml:space="preserve"> </w:t>
      </w:r>
      <w:r w:rsidR="00C25613">
        <w:rPr>
          <w:lang w:val="nl-BE"/>
        </w:rPr>
        <w:t>en</w:t>
      </w:r>
      <w:r w:rsidR="00163B4F" w:rsidRPr="00C25613">
        <w:rPr>
          <w:lang w:val="nl-BE"/>
        </w:rPr>
        <w:t xml:space="preserve"> </w:t>
      </w:r>
      <w:r w:rsidR="00163B4F" w:rsidRPr="00C25613">
        <w:rPr>
          <w:b/>
          <w:bCs/>
          <w:lang w:val="nl-BE"/>
        </w:rPr>
        <w:t>MT 48</w:t>
      </w:r>
      <w:r w:rsidR="00163B4F" w:rsidRPr="00C25613">
        <w:rPr>
          <w:lang w:val="nl-BE"/>
        </w:rPr>
        <w:t xml:space="preserve">, </w:t>
      </w:r>
      <w:r w:rsidR="00C25613">
        <w:rPr>
          <w:lang w:val="nl-BE"/>
        </w:rPr>
        <w:t xml:space="preserve">naadloos geïntegreerd </w:t>
      </w:r>
      <w:r w:rsidR="005669B0">
        <w:rPr>
          <w:lang w:val="nl-BE"/>
        </w:rPr>
        <w:t>met de</w:t>
      </w:r>
      <w:r w:rsidR="00163B4F" w:rsidRPr="00C25613">
        <w:rPr>
          <w:lang w:val="nl-BE"/>
        </w:rPr>
        <w:t xml:space="preserve"> </w:t>
      </w:r>
      <w:r w:rsidR="00163B4F" w:rsidRPr="00C25613">
        <w:rPr>
          <w:b/>
          <w:bCs/>
          <w:lang w:val="nl-BE"/>
        </w:rPr>
        <w:t>Pyramix 15 DAW</w:t>
      </w:r>
      <w:r w:rsidR="00163B4F" w:rsidRPr="00C25613">
        <w:rPr>
          <w:lang w:val="nl-BE"/>
        </w:rPr>
        <w:t xml:space="preserve">. </w:t>
      </w:r>
      <w:r w:rsidR="00E72A2E" w:rsidRPr="008544F2">
        <w:rPr>
          <w:lang w:val="nl-BE"/>
        </w:rPr>
        <w:t xml:space="preserve">Deze opstelling </w:t>
      </w:r>
      <w:r w:rsidR="00E27ADC" w:rsidRPr="008544F2">
        <w:rPr>
          <w:lang w:val="nl-BE"/>
        </w:rPr>
        <w:t xml:space="preserve">laat zien hoe </w:t>
      </w:r>
      <w:r w:rsidR="00163B4F" w:rsidRPr="008544F2">
        <w:rPr>
          <w:lang w:val="nl-BE"/>
        </w:rPr>
        <w:t xml:space="preserve">Merging </w:t>
      </w:r>
      <w:r w:rsidR="008E3461" w:rsidRPr="008544F2">
        <w:rPr>
          <w:lang w:val="nl-BE"/>
        </w:rPr>
        <w:t xml:space="preserve">de audioproductie </w:t>
      </w:r>
      <w:r w:rsidR="00E27ADC" w:rsidRPr="008544F2">
        <w:rPr>
          <w:lang w:val="nl-BE"/>
        </w:rPr>
        <w:t>verder</w:t>
      </w:r>
      <w:r w:rsidR="008E3461" w:rsidRPr="008544F2">
        <w:rPr>
          <w:lang w:val="nl-BE"/>
        </w:rPr>
        <w:t>e stappen vooruit laat zetten</w:t>
      </w:r>
      <w:r w:rsidR="008544F2">
        <w:rPr>
          <w:lang w:val="nl-BE"/>
        </w:rPr>
        <w:t xml:space="preserve"> door</w:t>
      </w:r>
      <w:r w:rsidR="008E3461" w:rsidRPr="008544F2">
        <w:rPr>
          <w:lang w:val="nl-BE"/>
        </w:rPr>
        <w:t xml:space="preserve"> </w:t>
      </w:r>
      <w:r w:rsidR="008544F2" w:rsidRPr="008544F2">
        <w:rPr>
          <w:lang w:val="nl-BE"/>
        </w:rPr>
        <w:t xml:space="preserve">een ongeëvenaarde </w:t>
      </w:r>
      <w:r w:rsidR="008544F2">
        <w:rPr>
          <w:lang w:val="nl-BE"/>
        </w:rPr>
        <w:t>precisie, schaalbaarheid en flexibiliteit in netwerkomgevingen te bieden</w:t>
      </w:r>
      <w:r w:rsidR="00163B4F" w:rsidRPr="008544F2">
        <w:rPr>
          <w:lang w:val="nl-BE"/>
        </w:rPr>
        <w:t xml:space="preserve">. </w:t>
      </w:r>
    </w:p>
    <w:p w14:paraId="6179E31C" w14:textId="77777777" w:rsidR="00163B4F" w:rsidRPr="008544F2" w:rsidRDefault="00163B4F" w:rsidP="00200C2A">
      <w:pPr>
        <w:rPr>
          <w:lang w:val="nl-BE"/>
        </w:rPr>
      </w:pPr>
    </w:p>
    <w:p w14:paraId="3435FE54" w14:textId="3778D18C" w:rsidR="009334F8" w:rsidRPr="00144CD7" w:rsidRDefault="00144CD7" w:rsidP="002845F4">
      <w:pPr>
        <w:rPr>
          <w:b/>
          <w:bCs/>
          <w:lang w:val="nl-BE"/>
        </w:rPr>
      </w:pPr>
      <w:r w:rsidRPr="00144CD7">
        <w:rPr>
          <w:b/>
          <w:bCs/>
          <w:lang w:val="nl-BE"/>
        </w:rPr>
        <w:t xml:space="preserve">Bezoek de </w:t>
      </w:r>
      <w:r w:rsidR="00AF12AB" w:rsidRPr="00144CD7">
        <w:rPr>
          <w:b/>
          <w:bCs/>
          <w:lang w:val="nl-BE"/>
        </w:rPr>
        <w:t>Sennheiser Group</w:t>
      </w:r>
      <w:r w:rsidRPr="00144CD7">
        <w:rPr>
          <w:b/>
          <w:bCs/>
          <w:lang w:val="nl-BE"/>
        </w:rPr>
        <w:t xml:space="preserve"> op</w:t>
      </w:r>
      <w:r w:rsidR="00AF12AB" w:rsidRPr="00144CD7">
        <w:rPr>
          <w:b/>
          <w:bCs/>
          <w:lang w:val="nl-BE"/>
        </w:rPr>
        <w:t xml:space="preserve"> </w:t>
      </w:r>
      <w:r w:rsidR="00163B4F" w:rsidRPr="00144CD7">
        <w:rPr>
          <w:b/>
          <w:bCs/>
          <w:lang w:val="nl-BE"/>
        </w:rPr>
        <w:t>ISE</w:t>
      </w:r>
      <w:r w:rsidR="00AF12AB" w:rsidRPr="00144CD7">
        <w:rPr>
          <w:b/>
          <w:bCs/>
          <w:lang w:val="nl-BE"/>
        </w:rPr>
        <w:t>,</w:t>
      </w:r>
      <w:r w:rsidR="009C6DFF" w:rsidRPr="00144CD7">
        <w:rPr>
          <w:b/>
          <w:bCs/>
          <w:lang w:val="nl-BE"/>
        </w:rPr>
        <w:t xml:space="preserve"> </w:t>
      </w:r>
      <w:r w:rsidR="00163B4F" w:rsidRPr="00144CD7">
        <w:rPr>
          <w:b/>
          <w:bCs/>
          <w:lang w:val="nl-BE"/>
        </w:rPr>
        <w:t xml:space="preserve">Fira Barcelona, </w:t>
      </w:r>
      <w:r w:rsidRPr="00144CD7">
        <w:rPr>
          <w:b/>
          <w:bCs/>
          <w:lang w:val="nl-BE"/>
        </w:rPr>
        <w:t>va</w:t>
      </w:r>
      <w:r>
        <w:rPr>
          <w:b/>
          <w:bCs/>
          <w:lang w:val="nl-BE"/>
        </w:rPr>
        <w:t xml:space="preserve">n </w:t>
      </w:r>
      <w:r w:rsidR="00163B4F" w:rsidRPr="00144CD7">
        <w:rPr>
          <w:b/>
          <w:bCs/>
          <w:lang w:val="nl-BE"/>
        </w:rPr>
        <w:t>4 to</w:t>
      </w:r>
      <w:r w:rsidRPr="00144CD7">
        <w:rPr>
          <w:b/>
          <w:bCs/>
          <w:lang w:val="nl-BE"/>
        </w:rPr>
        <w:t>t</w:t>
      </w:r>
      <w:r w:rsidR="00163B4F" w:rsidRPr="00144CD7">
        <w:rPr>
          <w:b/>
          <w:bCs/>
          <w:lang w:val="nl-BE"/>
        </w:rPr>
        <w:t xml:space="preserve"> 7 </w:t>
      </w:r>
      <w:r w:rsidRPr="00144CD7">
        <w:rPr>
          <w:b/>
          <w:bCs/>
          <w:lang w:val="nl-BE"/>
        </w:rPr>
        <w:t>februari</w:t>
      </w:r>
      <w:r w:rsidR="00163B4F" w:rsidRPr="00144CD7">
        <w:rPr>
          <w:b/>
          <w:bCs/>
          <w:lang w:val="nl-BE"/>
        </w:rPr>
        <w:t xml:space="preserve"> 2025</w:t>
      </w:r>
      <w:r w:rsidR="009C6DFF" w:rsidRPr="00144CD7">
        <w:rPr>
          <w:b/>
          <w:bCs/>
          <w:lang w:val="nl-BE"/>
        </w:rPr>
        <w:t xml:space="preserve">, </w:t>
      </w:r>
      <w:r w:rsidR="00E20B63" w:rsidRPr="00144CD7">
        <w:rPr>
          <w:b/>
          <w:bCs/>
          <w:lang w:val="nl-BE"/>
        </w:rPr>
        <w:t xml:space="preserve">Hall </w:t>
      </w:r>
      <w:r w:rsidR="00163B4F" w:rsidRPr="00144CD7">
        <w:rPr>
          <w:b/>
          <w:bCs/>
          <w:lang w:val="nl-BE"/>
        </w:rPr>
        <w:t>3</w:t>
      </w:r>
      <w:r w:rsidR="00E20B63" w:rsidRPr="00144CD7">
        <w:rPr>
          <w:b/>
          <w:bCs/>
          <w:lang w:val="nl-BE"/>
        </w:rPr>
        <w:t>, Stand</w:t>
      </w:r>
      <w:r w:rsidR="00163B4F" w:rsidRPr="00144CD7">
        <w:rPr>
          <w:b/>
          <w:bCs/>
          <w:lang w:val="nl-BE"/>
        </w:rPr>
        <w:t>s</w:t>
      </w:r>
      <w:r w:rsidR="00E20B63" w:rsidRPr="00144CD7">
        <w:rPr>
          <w:b/>
          <w:bCs/>
          <w:lang w:val="nl-BE"/>
        </w:rPr>
        <w:t xml:space="preserve"> </w:t>
      </w:r>
      <w:r w:rsidR="00163B4F" w:rsidRPr="00144CD7">
        <w:rPr>
          <w:b/>
          <w:bCs/>
          <w:lang w:val="nl-BE"/>
        </w:rPr>
        <w:t xml:space="preserve">B 500 </w:t>
      </w:r>
      <w:r>
        <w:rPr>
          <w:b/>
          <w:bCs/>
          <w:lang w:val="nl-BE"/>
        </w:rPr>
        <w:t>en</w:t>
      </w:r>
      <w:r w:rsidR="00163B4F" w:rsidRPr="00144CD7">
        <w:rPr>
          <w:b/>
          <w:bCs/>
          <w:lang w:val="nl-BE"/>
        </w:rPr>
        <w:t xml:space="preserve"> B 550</w:t>
      </w:r>
      <w:r w:rsidR="00E20B63" w:rsidRPr="00144CD7">
        <w:rPr>
          <w:b/>
          <w:bCs/>
          <w:lang w:val="nl-BE"/>
        </w:rPr>
        <w:t>.</w:t>
      </w:r>
      <w:r w:rsidR="00163B4F" w:rsidRPr="00144CD7">
        <w:rPr>
          <w:b/>
          <w:bCs/>
          <w:lang w:val="nl-BE"/>
        </w:rPr>
        <w:t xml:space="preserve"> </w:t>
      </w:r>
    </w:p>
    <w:p w14:paraId="324A3F8C" w14:textId="77777777" w:rsidR="001625E5" w:rsidRPr="00144CD7" w:rsidRDefault="001625E5" w:rsidP="002845F4">
      <w:pPr>
        <w:rPr>
          <w:lang w:val="nl-BE"/>
        </w:rPr>
      </w:pPr>
    </w:p>
    <w:p w14:paraId="46024ECE" w14:textId="13971477" w:rsidR="00841BC3" w:rsidRPr="00520D92" w:rsidRDefault="00841BC3" w:rsidP="002845F4">
      <w:pPr>
        <w:rPr>
          <w:lang w:val="nl-NL"/>
        </w:rPr>
      </w:pPr>
      <w:r w:rsidRPr="00520D92">
        <w:rPr>
          <w:lang w:val="nl-NL"/>
        </w:rPr>
        <w:t>(E</w:t>
      </w:r>
      <w:r w:rsidR="00E11DCC" w:rsidRPr="00520D92">
        <w:rPr>
          <w:lang w:val="nl-NL"/>
        </w:rPr>
        <w:t>inde</w:t>
      </w:r>
      <w:r w:rsidRPr="00520D92">
        <w:rPr>
          <w:lang w:val="nl-NL"/>
        </w:rPr>
        <w:t>)</w:t>
      </w:r>
    </w:p>
    <w:p w14:paraId="4BD4A220" w14:textId="77777777" w:rsidR="009C6DFF" w:rsidRPr="00520D92" w:rsidRDefault="009C6DFF" w:rsidP="002845F4">
      <w:pPr>
        <w:rPr>
          <w:lang w:val="nl-NL"/>
        </w:rPr>
      </w:pPr>
    </w:p>
    <w:p w14:paraId="6400CC1F" w14:textId="2C0C5773" w:rsidR="00841BC3" w:rsidRPr="00520D92" w:rsidRDefault="00E11DCC" w:rsidP="002845F4">
      <w:pPr>
        <w:rPr>
          <w:lang w:val="nl-NL"/>
        </w:rPr>
      </w:pPr>
      <w:r w:rsidRPr="00520D92">
        <w:rPr>
          <w:lang w:val="nl-NL"/>
        </w:rPr>
        <w:t>D</w:t>
      </w:r>
      <w:r w:rsidR="6FCFB99E" w:rsidRPr="00520D92">
        <w:rPr>
          <w:lang w:val="nl-NL"/>
        </w:rPr>
        <w:t xml:space="preserve">e </w:t>
      </w:r>
      <w:proofErr w:type="spellStart"/>
      <w:r w:rsidR="0B1ACD09" w:rsidRPr="00520D92">
        <w:rPr>
          <w:lang w:val="nl-NL"/>
        </w:rPr>
        <w:t>h</w:t>
      </w:r>
      <w:r w:rsidRPr="00520D92">
        <w:rPr>
          <w:lang w:val="nl-NL"/>
        </w:rPr>
        <w:t>ogeresolutiebeelden</w:t>
      </w:r>
      <w:proofErr w:type="spellEnd"/>
      <w:r w:rsidRPr="00520D92">
        <w:rPr>
          <w:lang w:val="nl-NL"/>
        </w:rPr>
        <w:t xml:space="preserve"> uit</w:t>
      </w:r>
      <w:r w:rsidR="00446B37" w:rsidRPr="00520D92">
        <w:rPr>
          <w:lang w:val="nl-NL"/>
        </w:rPr>
        <w:t xml:space="preserve"> dit mediabericht kunnen </w:t>
      </w:r>
      <w:hyperlink r:id="rId22" w:history="1">
        <w:r w:rsidR="00446B37" w:rsidRPr="00520D92">
          <w:rPr>
            <w:rStyle w:val="Hyperlink"/>
            <w:lang w:val="nl-NL"/>
          </w:rPr>
          <w:t>hier</w:t>
        </w:r>
      </w:hyperlink>
      <w:r w:rsidR="00446B37" w:rsidRPr="00520D92">
        <w:rPr>
          <w:lang w:val="nl-NL"/>
        </w:rPr>
        <w:t xml:space="preserve"> gedown</w:t>
      </w:r>
      <w:r w:rsidR="00520D92" w:rsidRPr="00520D92">
        <w:rPr>
          <w:lang w:val="nl-NL"/>
        </w:rPr>
        <w:t>l</w:t>
      </w:r>
      <w:r w:rsidR="00446B37" w:rsidRPr="00520D92">
        <w:rPr>
          <w:lang w:val="nl-NL"/>
        </w:rPr>
        <w:t>oad worden</w:t>
      </w:r>
      <w:r w:rsidR="6FCFB99E" w:rsidRPr="00520D92">
        <w:rPr>
          <w:lang w:val="nl-NL"/>
        </w:rPr>
        <w:t>.</w:t>
      </w:r>
    </w:p>
    <w:p w14:paraId="356E47BF" w14:textId="08FABB33" w:rsidR="00DB6BFB" w:rsidRPr="00520D92" w:rsidRDefault="00DB6BFB" w:rsidP="00823216">
      <w:pPr>
        <w:pStyle w:val="Contact"/>
        <w:rPr>
          <w:lang w:val="nl-BE"/>
        </w:rPr>
      </w:pPr>
      <w:bookmarkStart w:id="1" w:name="_Hlk79490807"/>
      <w:bookmarkStart w:id="2" w:name="_Hlk44672633"/>
      <w:bookmarkEnd w:id="1"/>
    </w:p>
    <w:p w14:paraId="19D87774" w14:textId="4689D89A" w:rsidR="00726745" w:rsidRPr="00520D92" w:rsidRDefault="00726745" w:rsidP="00823216">
      <w:pPr>
        <w:pStyle w:val="Contact"/>
        <w:rPr>
          <w:lang w:val="nl-BE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3147749F" wp14:editId="1D51C816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5003800" cy="320675"/>
            <wp:effectExtent l="0" t="0" r="6350" b="3175"/>
            <wp:wrapNone/>
            <wp:docPr id="40361431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590953" name="Grafik 67259095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320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bookmarkEnd w:id="2"/>
    <w:p w14:paraId="68E741AA" w14:textId="77777777" w:rsidR="00E20B63" w:rsidRPr="00520D92" w:rsidRDefault="00E20B63" w:rsidP="00823216">
      <w:pPr>
        <w:pStyle w:val="Contact"/>
        <w:rPr>
          <w:lang w:val="nl-BE"/>
        </w:rPr>
      </w:pPr>
    </w:p>
    <w:sectPr w:rsidR="00E20B63" w:rsidRPr="00520D92" w:rsidSect="005F2B0B">
      <w:headerReference w:type="default" r:id="rId24"/>
      <w:headerReference w:type="first" r:id="rId25"/>
      <w:footerReference w:type="first" r:id="rId26"/>
      <w:pgSz w:w="11906" w:h="16838" w:code="9"/>
      <w:pgMar w:top="2268" w:right="2608" w:bottom="1418" w:left="1418" w:header="629" w:footer="1349" w:gutter="0"/>
      <w:cols w:space="708"/>
      <w:titlePg/>
      <w:docGrid w:linePitch="36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comment w:id="0" w:author="Tom de Block" w:date="2025-01-14T20:26:00Z" w:initials="TdB">
    <w:p w14:paraId="7A86F3AC" w14:textId="77777777" w:rsidR="00F67CE6" w:rsidRDefault="00F67CE6" w:rsidP="00F67CE6">
      <w:r>
        <w:rPr>
          <w:rStyle w:val="Verwijzingopmerking"/>
        </w:rPr>
        <w:annotationRef/>
      </w:r>
      <w:r>
        <w:rPr>
          <w:color w:val="000000"/>
          <w:sz w:val="20"/>
          <w:szCs w:val="20"/>
        </w:rPr>
        <w:t>Doe mee met de Sennheiser ISE25 Hunt</w:t>
      </w:r>
    </w:p>
    <w:p w14:paraId="263EFBA2" w14:textId="77777777" w:rsidR="00F67CE6" w:rsidRDefault="00F67CE6" w:rsidP="00F67CE6"/>
    <w:p w14:paraId="594829C7" w14:textId="77777777" w:rsidR="00F67CE6" w:rsidRDefault="00F67CE6" w:rsidP="00F67CE6">
      <w:r>
        <w:rPr>
          <w:color w:val="000000"/>
          <w:sz w:val="20"/>
          <w:szCs w:val="20"/>
        </w:rPr>
        <w:t>Win exclusieve prijzen</w:t>
      </w:r>
    </w:p>
    <w:p w14:paraId="40778C69" w14:textId="77777777" w:rsidR="00F67CE6" w:rsidRDefault="00F67CE6" w:rsidP="00F67CE6"/>
    <w:p w14:paraId="5CD86B53" w14:textId="77777777" w:rsidR="00F67CE6" w:rsidRDefault="00F67CE6" w:rsidP="00F67CE6">
      <w:r>
        <w:rPr>
          <w:color w:val="000000"/>
          <w:sz w:val="20"/>
          <w:szCs w:val="20"/>
        </w:rPr>
        <w:t>+ veel meer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5:commentEx w15:paraId="5CD86B53" w15:done="0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cr="http://schemas.microsoft.com/office/comments/2020/reactions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cr w16du wp14">
  <w16cex:commentExtensible w16cex:durableId="76CE4BEC" w16cex:dateUtc="2025-01-14T19:26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6cid:commentId w16cid:paraId="5CD86B53" w16cid:durableId="76CE4BEC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29D3DF1" w14:textId="77777777" w:rsidR="00D604DC" w:rsidRDefault="00D604DC" w:rsidP="00CA1EB9">
      <w:pPr>
        <w:spacing w:line="240" w:lineRule="auto"/>
      </w:pPr>
      <w:r>
        <w:separator/>
      </w:r>
    </w:p>
  </w:endnote>
  <w:endnote w:type="continuationSeparator" w:id="0">
    <w:p w14:paraId="14A369CF" w14:textId="77777777" w:rsidR="00D604DC" w:rsidRDefault="00D604DC" w:rsidP="00CA1EB9">
      <w:pPr>
        <w:spacing w:line="240" w:lineRule="auto"/>
      </w:pPr>
      <w:r>
        <w:continuationSeparator/>
      </w:r>
    </w:p>
  </w:endnote>
  <w:endnote w:type="continuationNotice" w:id="1">
    <w:p w14:paraId="27A6A1F6" w14:textId="77777777" w:rsidR="00D604DC" w:rsidRDefault="00D604DC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856080CE-D259-294C-91E6-68568A8D64FE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2" w:fontKey="{4193BFE9-00EF-5E42-B0F6-81CA24573F80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3" w:fontKey="{FB3469A6-B86F-B447-A710-5687D7BA7012}"/>
    <w:embedBold r:id="rId4" w:fontKey="{AD595839-B490-7D42-8C24-9A73C0AF0C2B}"/>
    <w:embedItalic r:id="rId5" w:fontKey="{8FCBAF1B-7A0B-3440-8A48-8CB42B877BAC}"/>
    <w:embedBoldItalic r:id="rId6" w:fontKey="{2341EAE7-7F6F-5E43-9168-94B2D3CCD303}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  <w:embedRegular r:id="rId7" w:fontKey="{9D1CB463-9E71-B54B-9250-9EFB050727B6}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  <w:embedRegular r:id="rId8" w:fontKey="{3DDCAE15-E1A6-E147-A903-A2C6C6BCB3BD}"/>
  </w:font>
  <w:font w:name="Sennheiser Office">
    <w:altName w:val="Calibri"/>
    <w:panose1 w:val="020B0604020202020204"/>
    <w:charset w:val="00"/>
    <w:family w:val="swiss"/>
    <w:pitch w:val="variable"/>
    <w:sig w:usb0="A00000AF" w:usb1="500020DB" w:usb2="00000000" w:usb3="00000000" w:csb0="00000093" w:csb1="00000000"/>
    <w:embedRegular r:id="rId9" w:fontKey="{51D28509-93F0-8748-B1B3-D4E625728A84}"/>
    <w:embedBold r:id="rId10" w:fontKey="{4DD52CC1-1491-9F48-8168-4B691DC7ABE8}"/>
    <w:embedItalic r:id="rId11" w:fontKey="{FA000CB6-53CE-0C40-B18F-BBCAD7CA137A}"/>
    <w:embedBoldItalic r:id="rId12" w:fontKey="{BD76FDBF-6488-9D41-B081-915C1D502452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3" w:fontKey="{CF9918B3-0D57-184E-A70B-6C4979A4FD0A}"/>
  </w:font>
  <w:font w:name="Heebo">
    <w:panose1 w:val="020B0604020202020204"/>
    <w:charset w:val="B1"/>
    <w:family w:val="auto"/>
    <w:pitch w:val="variable"/>
    <w:sig w:usb0="A00008E7" w:usb1="40000043" w:usb2="00000000" w:usb3="00000000" w:csb0="00000021" w:csb1="00000000"/>
    <w:embedRegular r:id="rId14" w:fontKey="{C4AFD721-2D42-004E-9A96-DA7CB2AE6104}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  <w:embedRegular r:id="rId15" w:fontKey="{9F3A48CE-E002-9D4F-A97E-04802F9ECF5B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  <w:embedRegular r:id="rId16" w:fontKey="{81321605-20E1-DF43-A962-7DD7E5FCA818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FD9AE98" w14:textId="1E9A790C" w:rsidR="00324808" w:rsidRDefault="002A73C7" w:rsidP="009031C7">
    <w:pPr>
      <w:pStyle w:val="Voettekst"/>
      <w:tabs>
        <w:tab w:val="left" w:pos="3068"/>
      </w:tabs>
    </w:pPr>
    <w:r>
      <w:rPr>
        <w:noProof/>
      </w:rPr>
      <w:drawing>
        <wp:anchor distT="0" distB="0" distL="114300" distR="114300" simplePos="0" relativeHeight="251658241" behindDoc="0" locked="0" layoutInCell="1" allowOverlap="1" wp14:anchorId="0E506667" wp14:editId="21A0BF03">
          <wp:simplePos x="0" y="0"/>
          <wp:positionH relativeFrom="margin">
            <wp:posOffset>0</wp:posOffset>
          </wp:positionH>
          <wp:positionV relativeFrom="paragraph">
            <wp:posOffset>403860</wp:posOffset>
          </wp:positionV>
          <wp:extent cx="5003800" cy="320675"/>
          <wp:effectExtent l="0" t="0" r="6350" b="3175"/>
          <wp:wrapNone/>
          <wp:docPr id="672590953" name="Grafik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72590953" name="Grafik 672590953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003800" cy="3206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C73AA17" w14:textId="77777777" w:rsidR="00D604DC" w:rsidRDefault="00D604DC" w:rsidP="00CA1EB9">
      <w:pPr>
        <w:spacing w:line="240" w:lineRule="auto"/>
      </w:pPr>
      <w:r>
        <w:separator/>
      </w:r>
    </w:p>
  </w:footnote>
  <w:footnote w:type="continuationSeparator" w:id="0">
    <w:p w14:paraId="6853371B" w14:textId="77777777" w:rsidR="00D604DC" w:rsidRDefault="00D604DC" w:rsidP="00CA1EB9">
      <w:pPr>
        <w:spacing w:line="240" w:lineRule="auto"/>
      </w:pPr>
      <w:r>
        <w:continuationSeparator/>
      </w:r>
    </w:p>
  </w:footnote>
  <w:footnote w:type="continuationNotice" w:id="1">
    <w:p w14:paraId="597C3552" w14:textId="77777777" w:rsidR="00D604DC" w:rsidRDefault="00D604DC">
      <w:pPr>
        <w:spacing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5B224" w14:textId="77777777" w:rsidR="00273BBA" w:rsidRPr="00646E3E" w:rsidRDefault="00273BBA" w:rsidP="00273BBA">
    <w:pPr>
      <w:pStyle w:val="Koptekst"/>
      <w:rPr>
        <w:color w:val="000000" w:themeColor="text1"/>
      </w:rPr>
    </w:pPr>
    <w:r w:rsidRPr="00646E3E">
      <w:rPr>
        <w:noProof/>
        <w:color w:val="000000" w:themeColor="text1"/>
      </w:rPr>
      <w:drawing>
        <wp:anchor distT="0" distB="0" distL="114300" distR="114300" simplePos="0" relativeHeight="251658242" behindDoc="0" locked="0" layoutInCell="1" allowOverlap="1" wp14:anchorId="47B262CD" wp14:editId="21852C3D">
          <wp:simplePos x="0" y="0"/>
          <wp:positionH relativeFrom="column">
            <wp:posOffset>-36830</wp:posOffset>
          </wp:positionH>
          <wp:positionV relativeFrom="paragraph">
            <wp:posOffset>6985</wp:posOffset>
          </wp:positionV>
          <wp:extent cx="1943100" cy="189230"/>
          <wp:effectExtent l="0" t="0" r="0" b="1270"/>
          <wp:wrapSquare wrapText="bothSides"/>
          <wp:docPr id="41635658" name="Grafik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74174101" name="Grafik 1357510129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943100" cy="18923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646E3E">
      <w:rPr>
        <w:color w:val="000000" w:themeColor="text1"/>
      </w:rPr>
      <w:t>P</w:t>
    </w:r>
    <w:r>
      <w:rPr>
        <w:caps w:val="0"/>
        <w:color w:val="000000" w:themeColor="text1"/>
      </w:rPr>
      <w:t>ress</w:t>
    </w:r>
    <w:r w:rsidRPr="00646E3E">
      <w:rPr>
        <w:caps w:val="0"/>
        <w:color w:val="000000" w:themeColor="text1"/>
      </w:rPr>
      <w:t xml:space="preserve"> </w:t>
    </w:r>
    <w:r>
      <w:rPr>
        <w:caps w:val="0"/>
        <w:color w:val="000000" w:themeColor="text1"/>
      </w:rPr>
      <w:t>R</w:t>
    </w:r>
    <w:r w:rsidRPr="00646E3E">
      <w:rPr>
        <w:caps w:val="0"/>
        <w:color w:val="000000" w:themeColor="text1"/>
      </w:rPr>
      <w:t>elease</w:t>
    </w:r>
  </w:p>
  <w:p w14:paraId="19901640" w14:textId="77777777" w:rsidR="00273BBA" w:rsidRPr="008E5D5C" w:rsidRDefault="00273BBA" w:rsidP="00273BBA">
    <w:pPr>
      <w:pStyle w:val="Koptekst"/>
    </w:pPr>
    <w:r>
      <w:fldChar w:fldCharType="begin"/>
    </w:r>
    <w:r>
      <w:instrText xml:space="preserve"> PAGE  \* Arabic  \* MERGEFORMAT </w:instrText>
    </w:r>
    <w:r>
      <w:fldChar w:fldCharType="separate"/>
    </w:r>
    <w:r>
      <w:t>1</w:t>
    </w:r>
    <w:r>
      <w:fldChar w:fldCharType="end"/>
    </w:r>
    <w:r>
      <w:t>/</w:t>
    </w:r>
    <w:fldSimple w:instr="NUMPAGES  \* Arabic  \* MERGEFORMAT">
      <w:r>
        <w:t>4</w:t>
      </w:r>
    </w:fldSimple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388F69F" w14:textId="36CD49F1" w:rsidR="00324808" w:rsidRPr="00646E3E" w:rsidRDefault="004C0696" w:rsidP="008E5D5C">
    <w:pPr>
      <w:pStyle w:val="Koptekst"/>
      <w:rPr>
        <w:color w:val="000000" w:themeColor="text1"/>
      </w:rPr>
    </w:pPr>
    <w:r w:rsidRPr="00646E3E">
      <w:rPr>
        <w:noProof/>
        <w:color w:val="000000" w:themeColor="text1"/>
      </w:rPr>
      <w:drawing>
        <wp:anchor distT="0" distB="0" distL="114300" distR="114300" simplePos="0" relativeHeight="251658240" behindDoc="0" locked="0" layoutInCell="1" allowOverlap="1" wp14:anchorId="641EA945" wp14:editId="2E970009">
          <wp:simplePos x="0" y="0"/>
          <wp:positionH relativeFrom="column">
            <wp:posOffset>-36830</wp:posOffset>
          </wp:positionH>
          <wp:positionV relativeFrom="paragraph">
            <wp:posOffset>6985</wp:posOffset>
          </wp:positionV>
          <wp:extent cx="1943100" cy="189230"/>
          <wp:effectExtent l="0" t="0" r="0" b="1270"/>
          <wp:wrapSquare wrapText="bothSides"/>
          <wp:docPr id="1357510129" name="Grafi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57510129" name="Grafik 1357510129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943100" cy="18923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324808" w:rsidRPr="00646E3E">
      <w:rPr>
        <w:color w:val="000000" w:themeColor="text1"/>
      </w:rPr>
      <w:t>P</w:t>
    </w:r>
    <w:r w:rsidR="00772190">
      <w:rPr>
        <w:caps w:val="0"/>
        <w:color w:val="000000" w:themeColor="text1"/>
      </w:rPr>
      <w:t>ress</w:t>
    </w:r>
    <w:r w:rsidR="00772190" w:rsidRPr="00646E3E">
      <w:rPr>
        <w:caps w:val="0"/>
        <w:color w:val="000000" w:themeColor="text1"/>
      </w:rPr>
      <w:t xml:space="preserve"> </w:t>
    </w:r>
    <w:r w:rsidR="00273BBA">
      <w:rPr>
        <w:caps w:val="0"/>
        <w:color w:val="000000" w:themeColor="text1"/>
      </w:rPr>
      <w:t>R</w:t>
    </w:r>
    <w:r w:rsidR="00772190" w:rsidRPr="00646E3E">
      <w:rPr>
        <w:caps w:val="0"/>
        <w:color w:val="000000" w:themeColor="text1"/>
      </w:rPr>
      <w:t>elease</w:t>
    </w:r>
  </w:p>
  <w:p w14:paraId="286A0383" w14:textId="0A4573BF" w:rsidR="00324808" w:rsidRPr="008E5D5C" w:rsidRDefault="00324808" w:rsidP="008E5D5C">
    <w:pPr>
      <w:pStyle w:val="Koptekst"/>
    </w:pPr>
    <w:r>
      <w:fldChar w:fldCharType="begin"/>
    </w:r>
    <w:r>
      <w:instrText xml:space="preserve"> PAGE  \* Arabic  \* MERGEFORMAT </w:instrText>
    </w:r>
    <w:r>
      <w:fldChar w:fldCharType="separate"/>
    </w:r>
    <w:r>
      <w:rPr>
        <w:noProof/>
      </w:rPr>
      <w:t>1</w:t>
    </w:r>
    <w:r>
      <w:fldChar w:fldCharType="end"/>
    </w:r>
    <w:r>
      <w:t>/</w:t>
    </w:r>
    <w:fldSimple w:instr="NUMPAGES  \* Arabic  \* MERGEFORMAT">
      <w:r>
        <w:rPr>
          <w:noProof/>
        </w:rPr>
        <w:t>5</w:t>
      </w:r>
    </w:fldSimple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66916A4"/>
    <w:multiLevelType w:val="hybridMultilevel"/>
    <w:tmpl w:val="A36859C6"/>
    <w:lvl w:ilvl="0" w:tplc="C2B4303A">
      <w:numFmt w:val="bullet"/>
      <w:lvlText w:val="-"/>
      <w:lvlJc w:val="left"/>
      <w:pPr>
        <w:ind w:left="1080" w:hanging="360"/>
      </w:pPr>
      <w:rPr>
        <w:rFonts w:ascii="Calibri" w:eastAsia="Calibr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8BF3F0F"/>
    <w:multiLevelType w:val="multilevel"/>
    <w:tmpl w:val="B87AAB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0C1127C8"/>
    <w:multiLevelType w:val="hybridMultilevel"/>
    <w:tmpl w:val="5EBEFFF4"/>
    <w:lvl w:ilvl="0" w:tplc="170EEA30">
      <w:start w:val="1"/>
      <w:numFmt w:val="bullet"/>
      <w:lvlText w:val="►"/>
      <w:lvlJc w:val="left"/>
      <w:pPr>
        <w:ind w:left="720" w:hanging="360"/>
      </w:pPr>
      <w:rPr>
        <w:rFonts w:ascii="Sennheiser Office" w:hAnsi="Sennheiser Office" w:hint="default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C222208"/>
    <w:multiLevelType w:val="hybridMultilevel"/>
    <w:tmpl w:val="E8E2D5FC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0D3B3A63"/>
    <w:multiLevelType w:val="hybridMultilevel"/>
    <w:tmpl w:val="5840E91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E115A0C"/>
    <w:multiLevelType w:val="multilevel"/>
    <w:tmpl w:val="6A329D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0E9B03EF"/>
    <w:multiLevelType w:val="multilevel"/>
    <w:tmpl w:val="52026C5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0ECE1D50"/>
    <w:multiLevelType w:val="hybridMultilevel"/>
    <w:tmpl w:val="94702408"/>
    <w:lvl w:ilvl="0" w:tplc="88A24F6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3A4C7C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67C83D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94623C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01AFBC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BDAFA9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AD0174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55CC8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A104B5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 w15:restartNumberingAfterBreak="0">
    <w:nsid w:val="231E6785"/>
    <w:multiLevelType w:val="multilevel"/>
    <w:tmpl w:val="5D2A89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2BB8608B"/>
    <w:multiLevelType w:val="multilevel"/>
    <w:tmpl w:val="248C86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336556B2"/>
    <w:multiLevelType w:val="hybridMultilevel"/>
    <w:tmpl w:val="FFFFFFFF"/>
    <w:lvl w:ilvl="0" w:tplc="6BE2548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E42FDD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6270F72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F3A4F7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C409B96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4F16548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112458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886346C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939647E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59014E6"/>
    <w:multiLevelType w:val="hybridMultilevel"/>
    <w:tmpl w:val="C44299A6"/>
    <w:lvl w:ilvl="0" w:tplc="170EEA30">
      <w:start w:val="1"/>
      <w:numFmt w:val="bullet"/>
      <w:lvlText w:val="►"/>
      <w:lvlJc w:val="left"/>
      <w:pPr>
        <w:ind w:left="720" w:hanging="360"/>
      </w:pPr>
      <w:rPr>
        <w:rFonts w:ascii="Sennheiser Office" w:hAnsi="Sennheiser Office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59E2E5C"/>
    <w:multiLevelType w:val="hybridMultilevel"/>
    <w:tmpl w:val="26445EB4"/>
    <w:lvl w:ilvl="0" w:tplc="A4106C0A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38D465B9"/>
    <w:multiLevelType w:val="hybridMultilevel"/>
    <w:tmpl w:val="8BDC176E"/>
    <w:lvl w:ilvl="0" w:tplc="882C634A">
      <w:numFmt w:val="bullet"/>
      <w:lvlText w:val="-"/>
      <w:lvlJc w:val="left"/>
      <w:pPr>
        <w:ind w:left="360" w:hanging="360"/>
      </w:pPr>
      <w:rPr>
        <w:rFonts w:ascii="Sennheiser Office" w:eastAsiaTheme="minorHAnsi" w:hAnsi="Sennheiser Office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39CE5BDE"/>
    <w:multiLevelType w:val="hybridMultilevel"/>
    <w:tmpl w:val="75A254EE"/>
    <w:lvl w:ilvl="0" w:tplc="BBEE48C0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B295B84"/>
    <w:multiLevelType w:val="hybridMultilevel"/>
    <w:tmpl w:val="3ECA384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1DD0580"/>
    <w:multiLevelType w:val="hybridMultilevel"/>
    <w:tmpl w:val="6FCC7182"/>
    <w:lvl w:ilvl="0" w:tplc="293EBB0A">
      <w:start w:val="1"/>
      <w:numFmt w:val="bullet"/>
      <w:lvlText w:val="►"/>
      <w:lvlJc w:val="left"/>
      <w:pPr>
        <w:tabs>
          <w:tab w:val="num" w:pos="720"/>
        </w:tabs>
        <w:ind w:left="720" w:hanging="360"/>
      </w:pPr>
      <w:rPr>
        <w:rFonts w:ascii="Sennheiser Office" w:hAnsi="Sennheiser Office" w:hint="default"/>
      </w:rPr>
    </w:lvl>
    <w:lvl w:ilvl="1" w:tplc="0A0859D0"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Sennheiser Office" w:hAnsi="Sennheiser Office" w:hint="default"/>
      </w:rPr>
    </w:lvl>
    <w:lvl w:ilvl="2" w:tplc="137A71B6" w:tentative="1">
      <w:start w:val="1"/>
      <w:numFmt w:val="bullet"/>
      <w:lvlText w:val="►"/>
      <w:lvlJc w:val="left"/>
      <w:pPr>
        <w:tabs>
          <w:tab w:val="num" w:pos="2160"/>
        </w:tabs>
        <w:ind w:left="2160" w:hanging="360"/>
      </w:pPr>
      <w:rPr>
        <w:rFonts w:ascii="Sennheiser Office" w:hAnsi="Sennheiser Office" w:hint="default"/>
      </w:rPr>
    </w:lvl>
    <w:lvl w:ilvl="3" w:tplc="CD420D2E" w:tentative="1">
      <w:start w:val="1"/>
      <w:numFmt w:val="bullet"/>
      <w:lvlText w:val="►"/>
      <w:lvlJc w:val="left"/>
      <w:pPr>
        <w:tabs>
          <w:tab w:val="num" w:pos="2880"/>
        </w:tabs>
        <w:ind w:left="2880" w:hanging="360"/>
      </w:pPr>
      <w:rPr>
        <w:rFonts w:ascii="Sennheiser Office" w:hAnsi="Sennheiser Office" w:hint="default"/>
      </w:rPr>
    </w:lvl>
    <w:lvl w:ilvl="4" w:tplc="EAA8ECC4" w:tentative="1">
      <w:start w:val="1"/>
      <w:numFmt w:val="bullet"/>
      <w:lvlText w:val="►"/>
      <w:lvlJc w:val="left"/>
      <w:pPr>
        <w:tabs>
          <w:tab w:val="num" w:pos="3600"/>
        </w:tabs>
        <w:ind w:left="3600" w:hanging="360"/>
      </w:pPr>
      <w:rPr>
        <w:rFonts w:ascii="Sennheiser Office" w:hAnsi="Sennheiser Office" w:hint="default"/>
      </w:rPr>
    </w:lvl>
    <w:lvl w:ilvl="5" w:tplc="CE10FC24" w:tentative="1">
      <w:start w:val="1"/>
      <w:numFmt w:val="bullet"/>
      <w:lvlText w:val="►"/>
      <w:lvlJc w:val="left"/>
      <w:pPr>
        <w:tabs>
          <w:tab w:val="num" w:pos="4320"/>
        </w:tabs>
        <w:ind w:left="4320" w:hanging="360"/>
      </w:pPr>
      <w:rPr>
        <w:rFonts w:ascii="Sennheiser Office" w:hAnsi="Sennheiser Office" w:hint="default"/>
      </w:rPr>
    </w:lvl>
    <w:lvl w:ilvl="6" w:tplc="A0BA7660" w:tentative="1">
      <w:start w:val="1"/>
      <w:numFmt w:val="bullet"/>
      <w:lvlText w:val="►"/>
      <w:lvlJc w:val="left"/>
      <w:pPr>
        <w:tabs>
          <w:tab w:val="num" w:pos="5040"/>
        </w:tabs>
        <w:ind w:left="5040" w:hanging="360"/>
      </w:pPr>
      <w:rPr>
        <w:rFonts w:ascii="Sennheiser Office" w:hAnsi="Sennheiser Office" w:hint="default"/>
      </w:rPr>
    </w:lvl>
    <w:lvl w:ilvl="7" w:tplc="B0565FFA" w:tentative="1">
      <w:start w:val="1"/>
      <w:numFmt w:val="bullet"/>
      <w:lvlText w:val="►"/>
      <w:lvlJc w:val="left"/>
      <w:pPr>
        <w:tabs>
          <w:tab w:val="num" w:pos="5760"/>
        </w:tabs>
        <w:ind w:left="5760" w:hanging="360"/>
      </w:pPr>
      <w:rPr>
        <w:rFonts w:ascii="Sennheiser Office" w:hAnsi="Sennheiser Office" w:hint="default"/>
      </w:rPr>
    </w:lvl>
    <w:lvl w:ilvl="8" w:tplc="58B0AB78" w:tentative="1">
      <w:start w:val="1"/>
      <w:numFmt w:val="bullet"/>
      <w:lvlText w:val="►"/>
      <w:lvlJc w:val="left"/>
      <w:pPr>
        <w:tabs>
          <w:tab w:val="num" w:pos="6480"/>
        </w:tabs>
        <w:ind w:left="6480" w:hanging="360"/>
      </w:pPr>
      <w:rPr>
        <w:rFonts w:ascii="Sennheiser Office" w:hAnsi="Sennheiser Office" w:hint="default"/>
      </w:rPr>
    </w:lvl>
  </w:abstractNum>
  <w:abstractNum w:abstractNumId="17" w15:restartNumberingAfterBreak="0">
    <w:nsid w:val="49D1122C"/>
    <w:multiLevelType w:val="multilevel"/>
    <w:tmpl w:val="BA9EC2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8" w15:restartNumberingAfterBreak="0">
    <w:nsid w:val="4C4F2C12"/>
    <w:multiLevelType w:val="hybridMultilevel"/>
    <w:tmpl w:val="DBA84CCA"/>
    <w:lvl w:ilvl="0" w:tplc="6558404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CEA1CB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E081D1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8E2E0C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CDE3EB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94422B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A2618B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A9C487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F6A08A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9" w15:restartNumberingAfterBreak="0">
    <w:nsid w:val="526E0F02"/>
    <w:multiLevelType w:val="hybridMultilevel"/>
    <w:tmpl w:val="1A266434"/>
    <w:lvl w:ilvl="0" w:tplc="FD02FE86">
      <w:start w:val="1"/>
      <w:numFmt w:val="decimal"/>
      <w:lvlText w:val="(%1)"/>
      <w:lvlJc w:val="left"/>
      <w:pPr>
        <w:ind w:left="360" w:hanging="360"/>
      </w:pPr>
      <w:rPr>
        <w:rFonts w:hint="default"/>
        <w:b/>
      </w:rPr>
    </w:lvl>
    <w:lvl w:ilvl="1" w:tplc="08090019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541B61B1"/>
    <w:multiLevelType w:val="hybridMultilevel"/>
    <w:tmpl w:val="01DC9F0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8AE577B"/>
    <w:multiLevelType w:val="hybridMultilevel"/>
    <w:tmpl w:val="07828382"/>
    <w:lvl w:ilvl="0" w:tplc="2688BDAC">
      <w:numFmt w:val="bullet"/>
      <w:lvlText w:val="-"/>
      <w:lvlJc w:val="left"/>
      <w:pPr>
        <w:ind w:left="720" w:hanging="360"/>
      </w:pPr>
      <w:rPr>
        <w:rFonts w:ascii="Heebo" w:eastAsia="Aptos" w:hAnsi="Heebo" w:cs="Heebo" w:hint="cs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9D16A84"/>
    <w:multiLevelType w:val="hybridMultilevel"/>
    <w:tmpl w:val="FFFFFFFF"/>
    <w:lvl w:ilvl="0" w:tplc="25FEEA5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610FD9E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61043D4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48082D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59C3C2A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868C094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B82D9E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49631B0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B5D09FA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A2D3DBC"/>
    <w:multiLevelType w:val="hybridMultilevel"/>
    <w:tmpl w:val="2AF8D364"/>
    <w:lvl w:ilvl="0" w:tplc="4A18060A">
      <w:start w:val="1"/>
      <w:numFmt w:val="bullet"/>
      <w:lvlText w:val="►"/>
      <w:lvlJc w:val="left"/>
      <w:pPr>
        <w:tabs>
          <w:tab w:val="num" w:pos="720"/>
        </w:tabs>
        <w:ind w:left="720" w:hanging="360"/>
      </w:pPr>
      <w:rPr>
        <w:rFonts w:ascii="Sennheiser Office" w:hAnsi="Sennheiser Office" w:hint="default"/>
      </w:rPr>
    </w:lvl>
    <w:lvl w:ilvl="1" w:tplc="26469B28"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Sennheiser Office" w:hAnsi="Sennheiser Office" w:hint="default"/>
      </w:rPr>
    </w:lvl>
    <w:lvl w:ilvl="2" w:tplc="E250BB1A" w:tentative="1">
      <w:start w:val="1"/>
      <w:numFmt w:val="bullet"/>
      <w:lvlText w:val="►"/>
      <w:lvlJc w:val="left"/>
      <w:pPr>
        <w:tabs>
          <w:tab w:val="num" w:pos="2160"/>
        </w:tabs>
        <w:ind w:left="2160" w:hanging="360"/>
      </w:pPr>
      <w:rPr>
        <w:rFonts w:ascii="Sennheiser Office" w:hAnsi="Sennheiser Office" w:hint="default"/>
      </w:rPr>
    </w:lvl>
    <w:lvl w:ilvl="3" w:tplc="8B3ADA2E" w:tentative="1">
      <w:start w:val="1"/>
      <w:numFmt w:val="bullet"/>
      <w:lvlText w:val="►"/>
      <w:lvlJc w:val="left"/>
      <w:pPr>
        <w:tabs>
          <w:tab w:val="num" w:pos="2880"/>
        </w:tabs>
        <w:ind w:left="2880" w:hanging="360"/>
      </w:pPr>
      <w:rPr>
        <w:rFonts w:ascii="Sennheiser Office" w:hAnsi="Sennheiser Office" w:hint="default"/>
      </w:rPr>
    </w:lvl>
    <w:lvl w:ilvl="4" w:tplc="CA2EF890" w:tentative="1">
      <w:start w:val="1"/>
      <w:numFmt w:val="bullet"/>
      <w:lvlText w:val="►"/>
      <w:lvlJc w:val="left"/>
      <w:pPr>
        <w:tabs>
          <w:tab w:val="num" w:pos="3600"/>
        </w:tabs>
        <w:ind w:left="3600" w:hanging="360"/>
      </w:pPr>
      <w:rPr>
        <w:rFonts w:ascii="Sennheiser Office" w:hAnsi="Sennheiser Office" w:hint="default"/>
      </w:rPr>
    </w:lvl>
    <w:lvl w:ilvl="5" w:tplc="319EEF0A" w:tentative="1">
      <w:start w:val="1"/>
      <w:numFmt w:val="bullet"/>
      <w:lvlText w:val="►"/>
      <w:lvlJc w:val="left"/>
      <w:pPr>
        <w:tabs>
          <w:tab w:val="num" w:pos="4320"/>
        </w:tabs>
        <w:ind w:left="4320" w:hanging="360"/>
      </w:pPr>
      <w:rPr>
        <w:rFonts w:ascii="Sennheiser Office" w:hAnsi="Sennheiser Office" w:hint="default"/>
      </w:rPr>
    </w:lvl>
    <w:lvl w:ilvl="6" w:tplc="F73C3E44" w:tentative="1">
      <w:start w:val="1"/>
      <w:numFmt w:val="bullet"/>
      <w:lvlText w:val="►"/>
      <w:lvlJc w:val="left"/>
      <w:pPr>
        <w:tabs>
          <w:tab w:val="num" w:pos="5040"/>
        </w:tabs>
        <w:ind w:left="5040" w:hanging="360"/>
      </w:pPr>
      <w:rPr>
        <w:rFonts w:ascii="Sennheiser Office" w:hAnsi="Sennheiser Office" w:hint="default"/>
      </w:rPr>
    </w:lvl>
    <w:lvl w:ilvl="7" w:tplc="1144B2FC" w:tentative="1">
      <w:start w:val="1"/>
      <w:numFmt w:val="bullet"/>
      <w:lvlText w:val="►"/>
      <w:lvlJc w:val="left"/>
      <w:pPr>
        <w:tabs>
          <w:tab w:val="num" w:pos="5760"/>
        </w:tabs>
        <w:ind w:left="5760" w:hanging="360"/>
      </w:pPr>
      <w:rPr>
        <w:rFonts w:ascii="Sennheiser Office" w:hAnsi="Sennheiser Office" w:hint="default"/>
      </w:rPr>
    </w:lvl>
    <w:lvl w:ilvl="8" w:tplc="FF086ABC" w:tentative="1">
      <w:start w:val="1"/>
      <w:numFmt w:val="bullet"/>
      <w:lvlText w:val="►"/>
      <w:lvlJc w:val="left"/>
      <w:pPr>
        <w:tabs>
          <w:tab w:val="num" w:pos="6480"/>
        </w:tabs>
        <w:ind w:left="6480" w:hanging="360"/>
      </w:pPr>
      <w:rPr>
        <w:rFonts w:ascii="Sennheiser Office" w:hAnsi="Sennheiser Office" w:hint="default"/>
      </w:rPr>
    </w:lvl>
  </w:abstractNum>
  <w:abstractNum w:abstractNumId="24" w15:restartNumberingAfterBreak="0">
    <w:nsid w:val="5BF471B5"/>
    <w:multiLevelType w:val="multilevel"/>
    <w:tmpl w:val="EBF84E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5" w15:restartNumberingAfterBreak="0">
    <w:nsid w:val="5C9B024D"/>
    <w:multiLevelType w:val="hybridMultilevel"/>
    <w:tmpl w:val="D3D8A202"/>
    <w:lvl w:ilvl="0" w:tplc="D1D69FD8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5425DC0"/>
    <w:multiLevelType w:val="hybridMultilevel"/>
    <w:tmpl w:val="BCF0D4CE"/>
    <w:lvl w:ilvl="0" w:tplc="1706C4D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656175CA"/>
    <w:multiLevelType w:val="multilevel"/>
    <w:tmpl w:val="17741D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6F612AD2"/>
    <w:multiLevelType w:val="multilevel"/>
    <w:tmpl w:val="FE4088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724C23CA"/>
    <w:multiLevelType w:val="hybridMultilevel"/>
    <w:tmpl w:val="8444BE9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6EC2098"/>
    <w:multiLevelType w:val="multilevel"/>
    <w:tmpl w:val="2822F3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1" w15:restartNumberingAfterBreak="0">
    <w:nsid w:val="777102CF"/>
    <w:multiLevelType w:val="hybridMultilevel"/>
    <w:tmpl w:val="52DAE94A"/>
    <w:lvl w:ilvl="0" w:tplc="232CD502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2000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B1C3107"/>
    <w:multiLevelType w:val="multilevel"/>
    <w:tmpl w:val="355C7B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7DC828BF"/>
    <w:multiLevelType w:val="hybridMultilevel"/>
    <w:tmpl w:val="BE74FA0A"/>
    <w:lvl w:ilvl="0" w:tplc="E4BC7F5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3E4727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DF049B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BC80E3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C26251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E962A4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FE6FD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774723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CEEECE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4" w15:restartNumberingAfterBreak="0">
    <w:nsid w:val="7E0D1A00"/>
    <w:multiLevelType w:val="multilevel"/>
    <w:tmpl w:val="3E386B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559125588">
    <w:abstractNumId w:val="9"/>
  </w:num>
  <w:num w:numId="2" w16cid:durableId="1163005001">
    <w:abstractNumId w:val="5"/>
  </w:num>
  <w:num w:numId="3" w16cid:durableId="1436055385">
    <w:abstractNumId w:val="34"/>
  </w:num>
  <w:num w:numId="4" w16cid:durableId="1854755881">
    <w:abstractNumId w:val="8"/>
  </w:num>
  <w:num w:numId="5" w16cid:durableId="1600749496">
    <w:abstractNumId w:val="27"/>
  </w:num>
  <w:num w:numId="6" w16cid:durableId="1600408783">
    <w:abstractNumId w:val="13"/>
  </w:num>
  <w:num w:numId="7" w16cid:durableId="883181006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500316442">
    <w:abstractNumId w:val="4"/>
  </w:num>
  <w:num w:numId="9" w16cid:durableId="519899244">
    <w:abstractNumId w:val="20"/>
  </w:num>
  <w:num w:numId="10" w16cid:durableId="1182284721">
    <w:abstractNumId w:val="3"/>
  </w:num>
  <w:num w:numId="11" w16cid:durableId="1913393870">
    <w:abstractNumId w:val="10"/>
  </w:num>
  <w:num w:numId="12" w16cid:durableId="722758710">
    <w:abstractNumId w:val="22"/>
  </w:num>
  <w:num w:numId="13" w16cid:durableId="341049434">
    <w:abstractNumId w:val="33"/>
  </w:num>
  <w:num w:numId="14" w16cid:durableId="1448622555">
    <w:abstractNumId w:val="7"/>
  </w:num>
  <w:num w:numId="15" w16cid:durableId="674577119">
    <w:abstractNumId w:val="23"/>
  </w:num>
  <w:num w:numId="16" w16cid:durableId="667904180">
    <w:abstractNumId w:val="16"/>
  </w:num>
  <w:num w:numId="17" w16cid:durableId="1887175600">
    <w:abstractNumId w:val="14"/>
  </w:num>
  <w:num w:numId="18" w16cid:durableId="1930965624">
    <w:abstractNumId w:val="12"/>
  </w:num>
  <w:num w:numId="19" w16cid:durableId="969431907">
    <w:abstractNumId w:val="18"/>
  </w:num>
  <w:num w:numId="20" w16cid:durableId="1354069743">
    <w:abstractNumId w:val="19"/>
  </w:num>
  <w:num w:numId="21" w16cid:durableId="1554854988">
    <w:abstractNumId w:val="24"/>
  </w:num>
  <w:num w:numId="22" w16cid:durableId="839586298">
    <w:abstractNumId w:val="32"/>
  </w:num>
  <w:num w:numId="23" w16cid:durableId="1779643874">
    <w:abstractNumId w:val="28"/>
  </w:num>
  <w:num w:numId="24" w16cid:durableId="1664551872">
    <w:abstractNumId w:val="30"/>
  </w:num>
  <w:num w:numId="25" w16cid:durableId="2106225954">
    <w:abstractNumId w:val="1"/>
  </w:num>
  <w:num w:numId="26" w16cid:durableId="1999071260">
    <w:abstractNumId w:val="17"/>
  </w:num>
  <w:num w:numId="27" w16cid:durableId="901720638">
    <w:abstractNumId w:val="25"/>
  </w:num>
  <w:num w:numId="28" w16cid:durableId="128520679">
    <w:abstractNumId w:val="0"/>
  </w:num>
  <w:num w:numId="29" w16cid:durableId="2124616934">
    <w:abstractNumId w:val="31"/>
  </w:num>
  <w:num w:numId="30" w16cid:durableId="333805949">
    <w:abstractNumId w:val="26"/>
  </w:num>
  <w:num w:numId="31" w16cid:durableId="997076195">
    <w:abstractNumId w:val="15"/>
  </w:num>
  <w:num w:numId="32" w16cid:durableId="1249579734">
    <w:abstractNumId w:val="29"/>
  </w:num>
  <w:num w:numId="33" w16cid:durableId="712315689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 w16cid:durableId="1834836011">
    <w:abstractNumId w:val="2"/>
  </w:num>
  <w:num w:numId="35" w16cid:durableId="245040292">
    <w:abstractNumId w:val="21"/>
  </w:num>
  <w:num w:numId="36" w16cid:durableId="1649436850">
    <w:abstractNumId w:val="11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5:person w15:author="Tom de Block">
    <w15:presenceInfo w15:providerId="AD" w15:userId="S::tom.deblock@vml.com::f9687e5b-c8ed-40c4-9f08-d5e961952f4b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A1EB9"/>
    <w:rsid w:val="000003EA"/>
    <w:rsid w:val="0000093C"/>
    <w:rsid w:val="00001645"/>
    <w:rsid w:val="00003716"/>
    <w:rsid w:val="00007D36"/>
    <w:rsid w:val="000120C6"/>
    <w:rsid w:val="000134D7"/>
    <w:rsid w:val="0001367D"/>
    <w:rsid w:val="00013C28"/>
    <w:rsid w:val="00014BCA"/>
    <w:rsid w:val="0001540B"/>
    <w:rsid w:val="0001632B"/>
    <w:rsid w:val="0001676E"/>
    <w:rsid w:val="000177BB"/>
    <w:rsid w:val="00021722"/>
    <w:rsid w:val="00024D82"/>
    <w:rsid w:val="00027BBC"/>
    <w:rsid w:val="000305D6"/>
    <w:rsid w:val="000313A6"/>
    <w:rsid w:val="00033E19"/>
    <w:rsid w:val="00034027"/>
    <w:rsid w:val="00034424"/>
    <w:rsid w:val="00035A74"/>
    <w:rsid w:val="00037CAA"/>
    <w:rsid w:val="0004187D"/>
    <w:rsid w:val="000451AC"/>
    <w:rsid w:val="000462F3"/>
    <w:rsid w:val="00046898"/>
    <w:rsid w:val="00047D6A"/>
    <w:rsid w:val="000515F9"/>
    <w:rsid w:val="00052598"/>
    <w:rsid w:val="000534CD"/>
    <w:rsid w:val="000546D3"/>
    <w:rsid w:val="000569C8"/>
    <w:rsid w:val="00060BEE"/>
    <w:rsid w:val="00062136"/>
    <w:rsid w:val="0006221A"/>
    <w:rsid w:val="00062A68"/>
    <w:rsid w:val="000650C7"/>
    <w:rsid w:val="000662FB"/>
    <w:rsid w:val="00066F09"/>
    <w:rsid w:val="00067931"/>
    <w:rsid w:val="00071D44"/>
    <w:rsid w:val="0007345E"/>
    <w:rsid w:val="0007733C"/>
    <w:rsid w:val="00080C01"/>
    <w:rsid w:val="000818A2"/>
    <w:rsid w:val="000823F8"/>
    <w:rsid w:val="00082526"/>
    <w:rsid w:val="0008341C"/>
    <w:rsid w:val="000845EB"/>
    <w:rsid w:val="000850F9"/>
    <w:rsid w:val="0008657F"/>
    <w:rsid w:val="00086977"/>
    <w:rsid w:val="00086BC7"/>
    <w:rsid w:val="00090449"/>
    <w:rsid w:val="00090721"/>
    <w:rsid w:val="00092FD9"/>
    <w:rsid w:val="00093230"/>
    <w:rsid w:val="0009384F"/>
    <w:rsid w:val="00094A9A"/>
    <w:rsid w:val="00094E91"/>
    <w:rsid w:val="000A054A"/>
    <w:rsid w:val="000A3ECE"/>
    <w:rsid w:val="000B16C2"/>
    <w:rsid w:val="000B3CB2"/>
    <w:rsid w:val="000C07FC"/>
    <w:rsid w:val="000C1C9D"/>
    <w:rsid w:val="000C3C6E"/>
    <w:rsid w:val="000D07C3"/>
    <w:rsid w:val="000D3B19"/>
    <w:rsid w:val="000D3C35"/>
    <w:rsid w:val="000D6B69"/>
    <w:rsid w:val="000E461C"/>
    <w:rsid w:val="000E558A"/>
    <w:rsid w:val="000E735B"/>
    <w:rsid w:val="000E7A92"/>
    <w:rsid w:val="000F1105"/>
    <w:rsid w:val="000F1B7D"/>
    <w:rsid w:val="000F2BAA"/>
    <w:rsid w:val="000F3738"/>
    <w:rsid w:val="000F54EE"/>
    <w:rsid w:val="000F5DAA"/>
    <w:rsid w:val="000F712D"/>
    <w:rsid w:val="000F7E49"/>
    <w:rsid w:val="00100BDF"/>
    <w:rsid w:val="00101520"/>
    <w:rsid w:val="001023F9"/>
    <w:rsid w:val="001030EE"/>
    <w:rsid w:val="00103B1B"/>
    <w:rsid w:val="00104464"/>
    <w:rsid w:val="0010692D"/>
    <w:rsid w:val="00106FEC"/>
    <w:rsid w:val="00107C75"/>
    <w:rsid w:val="001103C9"/>
    <w:rsid w:val="00110939"/>
    <w:rsid w:val="00111950"/>
    <w:rsid w:val="00113F07"/>
    <w:rsid w:val="001143B6"/>
    <w:rsid w:val="00115425"/>
    <w:rsid w:val="00115EC7"/>
    <w:rsid w:val="00117457"/>
    <w:rsid w:val="00117C70"/>
    <w:rsid w:val="00121501"/>
    <w:rsid w:val="0012211A"/>
    <w:rsid w:val="00124508"/>
    <w:rsid w:val="00125771"/>
    <w:rsid w:val="001274C0"/>
    <w:rsid w:val="0013050D"/>
    <w:rsid w:val="00133565"/>
    <w:rsid w:val="00133894"/>
    <w:rsid w:val="001345C1"/>
    <w:rsid w:val="0013610C"/>
    <w:rsid w:val="0014006E"/>
    <w:rsid w:val="0014010A"/>
    <w:rsid w:val="001405E9"/>
    <w:rsid w:val="00140778"/>
    <w:rsid w:val="00141382"/>
    <w:rsid w:val="0014372D"/>
    <w:rsid w:val="001442B8"/>
    <w:rsid w:val="00144CD7"/>
    <w:rsid w:val="00151A46"/>
    <w:rsid w:val="00152FA9"/>
    <w:rsid w:val="001530DC"/>
    <w:rsid w:val="00161E89"/>
    <w:rsid w:val="001624CA"/>
    <w:rsid w:val="001625E5"/>
    <w:rsid w:val="00162832"/>
    <w:rsid w:val="00163B4F"/>
    <w:rsid w:val="00163E4D"/>
    <w:rsid w:val="0016666F"/>
    <w:rsid w:val="0016778C"/>
    <w:rsid w:val="00172077"/>
    <w:rsid w:val="001736A2"/>
    <w:rsid w:val="001747E2"/>
    <w:rsid w:val="0017710D"/>
    <w:rsid w:val="001772AE"/>
    <w:rsid w:val="00177338"/>
    <w:rsid w:val="001779A2"/>
    <w:rsid w:val="00177F45"/>
    <w:rsid w:val="001808F4"/>
    <w:rsid w:val="00182BE1"/>
    <w:rsid w:val="00183528"/>
    <w:rsid w:val="001837CE"/>
    <w:rsid w:val="00186350"/>
    <w:rsid w:val="00187143"/>
    <w:rsid w:val="00192CBA"/>
    <w:rsid w:val="00195C16"/>
    <w:rsid w:val="00196190"/>
    <w:rsid w:val="00196886"/>
    <w:rsid w:val="00197815"/>
    <w:rsid w:val="00197FB1"/>
    <w:rsid w:val="001A00B7"/>
    <w:rsid w:val="001A1603"/>
    <w:rsid w:val="001A165A"/>
    <w:rsid w:val="001A1DA6"/>
    <w:rsid w:val="001A3B16"/>
    <w:rsid w:val="001A4E74"/>
    <w:rsid w:val="001A5A7D"/>
    <w:rsid w:val="001A6D46"/>
    <w:rsid w:val="001A6DF3"/>
    <w:rsid w:val="001B0B49"/>
    <w:rsid w:val="001B1163"/>
    <w:rsid w:val="001B4083"/>
    <w:rsid w:val="001B430B"/>
    <w:rsid w:val="001B46A8"/>
    <w:rsid w:val="001B49D9"/>
    <w:rsid w:val="001B4B52"/>
    <w:rsid w:val="001B5A15"/>
    <w:rsid w:val="001B5C86"/>
    <w:rsid w:val="001B6259"/>
    <w:rsid w:val="001B6A18"/>
    <w:rsid w:val="001B738E"/>
    <w:rsid w:val="001C00CF"/>
    <w:rsid w:val="001C0AC8"/>
    <w:rsid w:val="001C297C"/>
    <w:rsid w:val="001C63D8"/>
    <w:rsid w:val="001D4136"/>
    <w:rsid w:val="001D4E25"/>
    <w:rsid w:val="001D5BCC"/>
    <w:rsid w:val="001E0C8F"/>
    <w:rsid w:val="001E188A"/>
    <w:rsid w:val="001E2C73"/>
    <w:rsid w:val="001E4B8E"/>
    <w:rsid w:val="001F1575"/>
    <w:rsid w:val="001F2EA0"/>
    <w:rsid w:val="001F3001"/>
    <w:rsid w:val="001F5968"/>
    <w:rsid w:val="001F65A9"/>
    <w:rsid w:val="002008AB"/>
    <w:rsid w:val="00200C2A"/>
    <w:rsid w:val="00201151"/>
    <w:rsid w:val="00203181"/>
    <w:rsid w:val="00203539"/>
    <w:rsid w:val="00203C58"/>
    <w:rsid w:val="0020418D"/>
    <w:rsid w:val="002057CE"/>
    <w:rsid w:val="00205AD4"/>
    <w:rsid w:val="00206D6C"/>
    <w:rsid w:val="0020733F"/>
    <w:rsid w:val="002075EF"/>
    <w:rsid w:val="00207D64"/>
    <w:rsid w:val="00211543"/>
    <w:rsid w:val="00211C54"/>
    <w:rsid w:val="00213B6E"/>
    <w:rsid w:val="00214801"/>
    <w:rsid w:val="002206C4"/>
    <w:rsid w:val="00220EF5"/>
    <w:rsid w:val="00221F88"/>
    <w:rsid w:val="00222BC2"/>
    <w:rsid w:val="00225A83"/>
    <w:rsid w:val="0023030F"/>
    <w:rsid w:val="0023078D"/>
    <w:rsid w:val="00230F6E"/>
    <w:rsid w:val="002332F1"/>
    <w:rsid w:val="002335A3"/>
    <w:rsid w:val="0023386A"/>
    <w:rsid w:val="00233DE7"/>
    <w:rsid w:val="00235506"/>
    <w:rsid w:val="002356E0"/>
    <w:rsid w:val="00235834"/>
    <w:rsid w:val="00235C08"/>
    <w:rsid w:val="00240019"/>
    <w:rsid w:val="002409B4"/>
    <w:rsid w:val="00240FF2"/>
    <w:rsid w:val="00245322"/>
    <w:rsid w:val="002461ED"/>
    <w:rsid w:val="002465AA"/>
    <w:rsid w:val="00246A95"/>
    <w:rsid w:val="00247165"/>
    <w:rsid w:val="002502A3"/>
    <w:rsid w:val="00250A63"/>
    <w:rsid w:val="00256B27"/>
    <w:rsid w:val="00257E72"/>
    <w:rsid w:val="00261257"/>
    <w:rsid w:val="00262172"/>
    <w:rsid w:val="002622F7"/>
    <w:rsid w:val="002649F8"/>
    <w:rsid w:val="00265859"/>
    <w:rsid w:val="00265FA9"/>
    <w:rsid w:val="002670A9"/>
    <w:rsid w:val="0026752E"/>
    <w:rsid w:val="00273BBA"/>
    <w:rsid w:val="00280603"/>
    <w:rsid w:val="00282096"/>
    <w:rsid w:val="0028260B"/>
    <w:rsid w:val="00282A73"/>
    <w:rsid w:val="00282A8D"/>
    <w:rsid w:val="002834AA"/>
    <w:rsid w:val="002834FE"/>
    <w:rsid w:val="00284363"/>
    <w:rsid w:val="002845F4"/>
    <w:rsid w:val="00284925"/>
    <w:rsid w:val="002849F1"/>
    <w:rsid w:val="002856C8"/>
    <w:rsid w:val="00286F89"/>
    <w:rsid w:val="002917A2"/>
    <w:rsid w:val="002A0160"/>
    <w:rsid w:val="002A08DF"/>
    <w:rsid w:val="002A24D0"/>
    <w:rsid w:val="002A54F5"/>
    <w:rsid w:val="002A68F0"/>
    <w:rsid w:val="002A69A1"/>
    <w:rsid w:val="002A6AFB"/>
    <w:rsid w:val="002A73C7"/>
    <w:rsid w:val="002A7566"/>
    <w:rsid w:val="002B0A15"/>
    <w:rsid w:val="002B228B"/>
    <w:rsid w:val="002B24AE"/>
    <w:rsid w:val="002B4393"/>
    <w:rsid w:val="002B4D35"/>
    <w:rsid w:val="002B56E7"/>
    <w:rsid w:val="002B64C6"/>
    <w:rsid w:val="002B7498"/>
    <w:rsid w:val="002C10B6"/>
    <w:rsid w:val="002C1F0D"/>
    <w:rsid w:val="002C2456"/>
    <w:rsid w:val="002C3F67"/>
    <w:rsid w:val="002C4738"/>
    <w:rsid w:val="002C57AF"/>
    <w:rsid w:val="002C6F4D"/>
    <w:rsid w:val="002C7064"/>
    <w:rsid w:val="002D0982"/>
    <w:rsid w:val="002D11A8"/>
    <w:rsid w:val="002D1368"/>
    <w:rsid w:val="002D296B"/>
    <w:rsid w:val="002D4969"/>
    <w:rsid w:val="002D4A1F"/>
    <w:rsid w:val="002D6B83"/>
    <w:rsid w:val="002D6BD2"/>
    <w:rsid w:val="002D6FDB"/>
    <w:rsid w:val="002E0F21"/>
    <w:rsid w:val="002E1879"/>
    <w:rsid w:val="002E1F7C"/>
    <w:rsid w:val="002E2C79"/>
    <w:rsid w:val="002E3E3C"/>
    <w:rsid w:val="002E5827"/>
    <w:rsid w:val="002E6AC4"/>
    <w:rsid w:val="002E6B5A"/>
    <w:rsid w:val="002F0C28"/>
    <w:rsid w:val="002F11E5"/>
    <w:rsid w:val="002F13BE"/>
    <w:rsid w:val="002F22E3"/>
    <w:rsid w:val="002F35FE"/>
    <w:rsid w:val="002F3D84"/>
    <w:rsid w:val="002F61AB"/>
    <w:rsid w:val="002F6C5E"/>
    <w:rsid w:val="0030235B"/>
    <w:rsid w:val="00305B63"/>
    <w:rsid w:val="00310330"/>
    <w:rsid w:val="00311C6F"/>
    <w:rsid w:val="00314D5D"/>
    <w:rsid w:val="00320EA4"/>
    <w:rsid w:val="0032147A"/>
    <w:rsid w:val="00322202"/>
    <w:rsid w:val="003222F5"/>
    <w:rsid w:val="00323587"/>
    <w:rsid w:val="00324808"/>
    <w:rsid w:val="00324859"/>
    <w:rsid w:val="003255A8"/>
    <w:rsid w:val="00325EFB"/>
    <w:rsid w:val="0032650C"/>
    <w:rsid w:val="00326FB8"/>
    <w:rsid w:val="003275FC"/>
    <w:rsid w:val="00327B20"/>
    <w:rsid w:val="00330111"/>
    <w:rsid w:val="003320DE"/>
    <w:rsid w:val="003330DE"/>
    <w:rsid w:val="00333B11"/>
    <w:rsid w:val="00334CD0"/>
    <w:rsid w:val="003366C7"/>
    <w:rsid w:val="00337412"/>
    <w:rsid w:val="00340170"/>
    <w:rsid w:val="00341363"/>
    <w:rsid w:val="003422F6"/>
    <w:rsid w:val="00344697"/>
    <w:rsid w:val="00346D4C"/>
    <w:rsid w:val="003477FA"/>
    <w:rsid w:val="00350556"/>
    <w:rsid w:val="00351ACD"/>
    <w:rsid w:val="00351B40"/>
    <w:rsid w:val="003524A7"/>
    <w:rsid w:val="00352AB5"/>
    <w:rsid w:val="00354AF9"/>
    <w:rsid w:val="003563CB"/>
    <w:rsid w:val="00362A60"/>
    <w:rsid w:val="0036480A"/>
    <w:rsid w:val="00364D9F"/>
    <w:rsid w:val="003673FF"/>
    <w:rsid w:val="003708EA"/>
    <w:rsid w:val="003712F2"/>
    <w:rsid w:val="00372321"/>
    <w:rsid w:val="00373F92"/>
    <w:rsid w:val="00375ACD"/>
    <w:rsid w:val="00381BED"/>
    <w:rsid w:val="0038473C"/>
    <w:rsid w:val="0038583A"/>
    <w:rsid w:val="00387600"/>
    <w:rsid w:val="00387744"/>
    <w:rsid w:val="00392136"/>
    <w:rsid w:val="003959A3"/>
    <w:rsid w:val="00395BB5"/>
    <w:rsid w:val="0039693C"/>
    <w:rsid w:val="003A26C2"/>
    <w:rsid w:val="003A4922"/>
    <w:rsid w:val="003A649F"/>
    <w:rsid w:val="003B4556"/>
    <w:rsid w:val="003B5C3B"/>
    <w:rsid w:val="003B6F65"/>
    <w:rsid w:val="003C33F0"/>
    <w:rsid w:val="003C4801"/>
    <w:rsid w:val="003C4BE3"/>
    <w:rsid w:val="003C59A5"/>
    <w:rsid w:val="003C5BCC"/>
    <w:rsid w:val="003C5CC3"/>
    <w:rsid w:val="003C5F71"/>
    <w:rsid w:val="003C6941"/>
    <w:rsid w:val="003D06A1"/>
    <w:rsid w:val="003D20E7"/>
    <w:rsid w:val="003D2D5A"/>
    <w:rsid w:val="003D2DCD"/>
    <w:rsid w:val="003D3730"/>
    <w:rsid w:val="003D435A"/>
    <w:rsid w:val="003D4D81"/>
    <w:rsid w:val="003D572C"/>
    <w:rsid w:val="003E0005"/>
    <w:rsid w:val="003E095C"/>
    <w:rsid w:val="003E2234"/>
    <w:rsid w:val="003E38A9"/>
    <w:rsid w:val="003E39E1"/>
    <w:rsid w:val="003E4B10"/>
    <w:rsid w:val="003E4BEF"/>
    <w:rsid w:val="003F02CB"/>
    <w:rsid w:val="003F3019"/>
    <w:rsid w:val="003F4719"/>
    <w:rsid w:val="003F56C6"/>
    <w:rsid w:val="003F6B63"/>
    <w:rsid w:val="003F72E5"/>
    <w:rsid w:val="0040012C"/>
    <w:rsid w:val="00400B3D"/>
    <w:rsid w:val="00403B61"/>
    <w:rsid w:val="00404BF7"/>
    <w:rsid w:val="00407AFB"/>
    <w:rsid w:val="00412203"/>
    <w:rsid w:val="004122C3"/>
    <w:rsid w:val="00412597"/>
    <w:rsid w:val="0041298E"/>
    <w:rsid w:val="00412D91"/>
    <w:rsid w:val="004207E3"/>
    <w:rsid w:val="00420BC1"/>
    <w:rsid w:val="004222D6"/>
    <w:rsid w:val="00424A89"/>
    <w:rsid w:val="0042541A"/>
    <w:rsid w:val="004258A9"/>
    <w:rsid w:val="00425DFE"/>
    <w:rsid w:val="0042712E"/>
    <w:rsid w:val="00431785"/>
    <w:rsid w:val="004332C4"/>
    <w:rsid w:val="0043430D"/>
    <w:rsid w:val="004344C6"/>
    <w:rsid w:val="00435857"/>
    <w:rsid w:val="00437D07"/>
    <w:rsid w:val="00440861"/>
    <w:rsid w:val="004409EF"/>
    <w:rsid w:val="00440EB8"/>
    <w:rsid w:val="00442551"/>
    <w:rsid w:val="004426FB"/>
    <w:rsid w:val="00443C1C"/>
    <w:rsid w:val="004449ED"/>
    <w:rsid w:val="00446786"/>
    <w:rsid w:val="00446B37"/>
    <w:rsid w:val="00447413"/>
    <w:rsid w:val="00447A65"/>
    <w:rsid w:val="0045090B"/>
    <w:rsid w:val="00450FE3"/>
    <w:rsid w:val="004510F7"/>
    <w:rsid w:val="00451F9E"/>
    <w:rsid w:val="0045206E"/>
    <w:rsid w:val="00453318"/>
    <w:rsid w:val="00453B3E"/>
    <w:rsid w:val="004545CA"/>
    <w:rsid w:val="00454A5A"/>
    <w:rsid w:val="00455202"/>
    <w:rsid w:val="004555C1"/>
    <w:rsid w:val="00456CAC"/>
    <w:rsid w:val="0045769F"/>
    <w:rsid w:val="004619A8"/>
    <w:rsid w:val="00462930"/>
    <w:rsid w:val="00462AE9"/>
    <w:rsid w:val="00464BD5"/>
    <w:rsid w:val="00470159"/>
    <w:rsid w:val="004703E4"/>
    <w:rsid w:val="00470E1C"/>
    <w:rsid w:val="00472EC9"/>
    <w:rsid w:val="004744A9"/>
    <w:rsid w:val="00474729"/>
    <w:rsid w:val="00474E4B"/>
    <w:rsid w:val="004773C8"/>
    <w:rsid w:val="00480C32"/>
    <w:rsid w:val="00483AF6"/>
    <w:rsid w:val="004850F3"/>
    <w:rsid w:val="00490C42"/>
    <w:rsid w:val="00494E2D"/>
    <w:rsid w:val="00495A0F"/>
    <w:rsid w:val="00496047"/>
    <w:rsid w:val="004985E3"/>
    <w:rsid w:val="004A28AD"/>
    <w:rsid w:val="004A40F5"/>
    <w:rsid w:val="004A598F"/>
    <w:rsid w:val="004C0696"/>
    <w:rsid w:val="004C1DD3"/>
    <w:rsid w:val="004C3017"/>
    <w:rsid w:val="004C3579"/>
    <w:rsid w:val="004C41B8"/>
    <w:rsid w:val="004D1199"/>
    <w:rsid w:val="004D2B06"/>
    <w:rsid w:val="004E0A54"/>
    <w:rsid w:val="004E19A6"/>
    <w:rsid w:val="004E2405"/>
    <w:rsid w:val="004E3E81"/>
    <w:rsid w:val="004E470F"/>
    <w:rsid w:val="004E6927"/>
    <w:rsid w:val="004E770B"/>
    <w:rsid w:val="004E7F9A"/>
    <w:rsid w:val="004F1296"/>
    <w:rsid w:val="004F31F9"/>
    <w:rsid w:val="004F355A"/>
    <w:rsid w:val="004F59F5"/>
    <w:rsid w:val="004F79CB"/>
    <w:rsid w:val="00500E07"/>
    <w:rsid w:val="00503BE9"/>
    <w:rsid w:val="00504A34"/>
    <w:rsid w:val="00505597"/>
    <w:rsid w:val="00507935"/>
    <w:rsid w:val="00507C02"/>
    <w:rsid w:val="00510E37"/>
    <w:rsid w:val="005124C9"/>
    <w:rsid w:val="005124E6"/>
    <w:rsid w:val="00512E73"/>
    <w:rsid w:val="00515870"/>
    <w:rsid w:val="005161B2"/>
    <w:rsid w:val="00516394"/>
    <w:rsid w:val="00517B65"/>
    <w:rsid w:val="00520D92"/>
    <w:rsid w:val="005232D7"/>
    <w:rsid w:val="00523995"/>
    <w:rsid w:val="0052510B"/>
    <w:rsid w:val="00526A30"/>
    <w:rsid w:val="00527761"/>
    <w:rsid w:val="005278E0"/>
    <w:rsid w:val="00531C18"/>
    <w:rsid w:val="005327DB"/>
    <w:rsid w:val="00532E74"/>
    <w:rsid w:val="00534E12"/>
    <w:rsid w:val="00535E0F"/>
    <w:rsid w:val="00536203"/>
    <w:rsid w:val="00536722"/>
    <w:rsid w:val="00540827"/>
    <w:rsid w:val="00541107"/>
    <w:rsid w:val="00541F4C"/>
    <w:rsid w:val="005438AB"/>
    <w:rsid w:val="00544182"/>
    <w:rsid w:val="00544C46"/>
    <w:rsid w:val="00545A12"/>
    <w:rsid w:val="005522DB"/>
    <w:rsid w:val="005549D7"/>
    <w:rsid w:val="00560CD9"/>
    <w:rsid w:val="00560FAB"/>
    <w:rsid w:val="00561738"/>
    <w:rsid w:val="00561A8C"/>
    <w:rsid w:val="0056499A"/>
    <w:rsid w:val="00564E2A"/>
    <w:rsid w:val="00566307"/>
    <w:rsid w:val="005669B0"/>
    <w:rsid w:val="00566BC1"/>
    <w:rsid w:val="00570ADE"/>
    <w:rsid w:val="00571B58"/>
    <w:rsid w:val="00572758"/>
    <w:rsid w:val="0057343F"/>
    <w:rsid w:val="005735C2"/>
    <w:rsid w:val="00574BF2"/>
    <w:rsid w:val="005756F6"/>
    <w:rsid w:val="00576746"/>
    <w:rsid w:val="005771F8"/>
    <w:rsid w:val="005775E9"/>
    <w:rsid w:val="00580709"/>
    <w:rsid w:val="00580A90"/>
    <w:rsid w:val="00581015"/>
    <w:rsid w:val="00583AAC"/>
    <w:rsid w:val="00584432"/>
    <w:rsid w:val="00584646"/>
    <w:rsid w:val="00584793"/>
    <w:rsid w:val="00584E31"/>
    <w:rsid w:val="005853C0"/>
    <w:rsid w:val="005858A6"/>
    <w:rsid w:val="00585911"/>
    <w:rsid w:val="005861F7"/>
    <w:rsid w:val="00586831"/>
    <w:rsid w:val="005869DB"/>
    <w:rsid w:val="00586B05"/>
    <w:rsid w:val="00594729"/>
    <w:rsid w:val="00596845"/>
    <w:rsid w:val="00596C4A"/>
    <w:rsid w:val="00597265"/>
    <w:rsid w:val="005A09B1"/>
    <w:rsid w:val="005A0B2C"/>
    <w:rsid w:val="005A0F46"/>
    <w:rsid w:val="005A1341"/>
    <w:rsid w:val="005A2743"/>
    <w:rsid w:val="005A3459"/>
    <w:rsid w:val="005A4B56"/>
    <w:rsid w:val="005A5B48"/>
    <w:rsid w:val="005A6973"/>
    <w:rsid w:val="005B170A"/>
    <w:rsid w:val="005B18BE"/>
    <w:rsid w:val="005B4C1C"/>
    <w:rsid w:val="005B4C37"/>
    <w:rsid w:val="005B66E4"/>
    <w:rsid w:val="005C1F67"/>
    <w:rsid w:val="005C224E"/>
    <w:rsid w:val="005C346B"/>
    <w:rsid w:val="005C3891"/>
    <w:rsid w:val="005C4FBD"/>
    <w:rsid w:val="005C5F30"/>
    <w:rsid w:val="005C698C"/>
    <w:rsid w:val="005C6E3D"/>
    <w:rsid w:val="005C702A"/>
    <w:rsid w:val="005C7ECC"/>
    <w:rsid w:val="005D19DA"/>
    <w:rsid w:val="005D1A3C"/>
    <w:rsid w:val="005D1C6E"/>
    <w:rsid w:val="005D571F"/>
    <w:rsid w:val="005D5FBA"/>
    <w:rsid w:val="005D7953"/>
    <w:rsid w:val="005E1814"/>
    <w:rsid w:val="005E34A2"/>
    <w:rsid w:val="005E4083"/>
    <w:rsid w:val="005E54F1"/>
    <w:rsid w:val="005F1522"/>
    <w:rsid w:val="005F2A2F"/>
    <w:rsid w:val="005F2B0B"/>
    <w:rsid w:val="005F375F"/>
    <w:rsid w:val="005F74D3"/>
    <w:rsid w:val="005F78B8"/>
    <w:rsid w:val="006007C4"/>
    <w:rsid w:val="00600ED3"/>
    <w:rsid w:val="0060142B"/>
    <w:rsid w:val="00601F02"/>
    <w:rsid w:val="00602EEF"/>
    <w:rsid w:val="006033A5"/>
    <w:rsid w:val="006051BB"/>
    <w:rsid w:val="00605FFF"/>
    <w:rsid w:val="006108B6"/>
    <w:rsid w:val="006110F0"/>
    <w:rsid w:val="00611D74"/>
    <w:rsid w:val="00613631"/>
    <w:rsid w:val="006156F0"/>
    <w:rsid w:val="006160F4"/>
    <w:rsid w:val="0062079F"/>
    <w:rsid w:val="0062293A"/>
    <w:rsid w:val="006235FE"/>
    <w:rsid w:val="00627B1F"/>
    <w:rsid w:val="00631B22"/>
    <w:rsid w:val="00633157"/>
    <w:rsid w:val="00633754"/>
    <w:rsid w:val="006340B6"/>
    <w:rsid w:val="00634495"/>
    <w:rsid w:val="0063682A"/>
    <w:rsid w:val="0063731D"/>
    <w:rsid w:val="0064307F"/>
    <w:rsid w:val="00644E1B"/>
    <w:rsid w:val="0064517E"/>
    <w:rsid w:val="00645368"/>
    <w:rsid w:val="006456BA"/>
    <w:rsid w:val="00645F87"/>
    <w:rsid w:val="00646E3E"/>
    <w:rsid w:val="006478D9"/>
    <w:rsid w:val="006502F1"/>
    <w:rsid w:val="00652104"/>
    <w:rsid w:val="006601CF"/>
    <w:rsid w:val="006626CC"/>
    <w:rsid w:val="00662BB7"/>
    <w:rsid w:val="0066330C"/>
    <w:rsid w:val="0066469A"/>
    <w:rsid w:val="00665D96"/>
    <w:rsid w:val="00667104"/>
    <w:rsid w:val="0066793E"/>
    <w:rsid w:val="00670EF8"/>
    <w:rsid w:val="00672B5D"/>
    <w:rsid w:val="0067466B"/>
    <w:rsid w:val="006758C2"/>
    <w:rsid w:val="00675D6D"/>
    <w:rsid w:val="00675DA0"/>
    <w:rsid w:val="00675EC3"/>
    <w:rsid w:val="0067694A"/>
    <w:rsid w:val="00676A64"/>
    <w:rsid w:val="00680116"/>
    <w:rsid w:val="0068243D"/>
    <w:rsid w:val="00684335"/>
    <w:rsid w:val="006869D7"/>
    <w:rsid w:val="00686A69"/>
    <w:rsid w:val="00686D52"/>
    <w:rsid w:val="0069053D"/>
    <w:rsid w:val="006909C7"/>
    <w:rsid w:val="00690B64"/>
    <w:rsid w:val="00692D50"/>
    <w:rsid w:val="0069346D"/>
    <w:rsid w:val="0069441D"/>
    <w:rsid w:val="00694BA5"/>
    <w:rsid w:val="00695CAA"/>
    <w:rsid w:val="006962C7"/>
    <w:rsid w:val="006967BE"/>
    <w:rsid w:val="00697D4B"/>
    <w:rsid w:val="006A0045"/>
    <w:rsid w:val="006A2CC5"/>
    <w:rsid w:val="006A5F2C"/>
    <w:rsid w:val="006A6F05"/>
    <w:rsid w:val="006B12AB"/>
    <w:rsid w:val="006B1B50"/>
    <w:rsid w:val="006B28D8"/>
    <w:rsid w:val="006B5046"/>
    <w:rsid w:val="006B6C35"/>
    <w:rsid w:val="006B7361"/>
    <w:rsid w:val="006B79B3"/>
    <w:rsid w:val="006B7BAC"/>
    <w:rsid w:val="006C0585"/>
    <w:rsid w:val="006C239A"/>
    <w:rsid w:val="006C29E1"/>
    <w:rsid w:val="006C2B12"/>
    <w:rsid w:val="006C7F79"/>
    <w:rsid w:val="006D154A"/>
    <w:rsid w:val="006D1959"/>
    <w:rsid w:val="006D4BD0"/>
    <w:rsid w:val="006D55B1"/>
    <w:rsid w:val="006D5F67"/>
    <w:rsid w:val="006D6161"/>
    <w:rsid w:val="006D642E"/>
    <w:rsid w:val="006D7D25"/>
    <w:rsid w:val="006E08FD"/>
    <w:rsid w:val="006E1842"/>
    <w:rsid w:val="006E233E"/>
    <w:rsid w:val="006E34D7"/>
    <w:rsid w:val="006E58DB"/>
    <w:rsid w:val="006E6C23"/>
    <w:rsid w:val="006E7B06"/>
    <w:rsid w:val="006F024A"/>
    <w:rsid w:val="006F027C"/>
    <w:rsid w:val="006F058F"/>
    <w:rsid w:val="006F06EB"/>
    <w:rsid w:val="006F134F"/>
    <w:rsid w:val="006F1F15"/>
    <w:rsid w:val="006F21EC"/>
    <w:rsid w:val="006F269B"/>
    <w:rsid w:val="006F2DB2"/>
    <w:rsid w:val="006F5634"/>
    <w:rsid w:val="006F79CB"/>
    <w:rsid w:val="0070166C"/>
    <w:rsid w:val="00701A09"/>
    <w:rsid w:val="007032F5"/>
    <w:rsid w:val="0070518B"/>
    <w:rsid w:val="007068C6"/>
    <w:rsid w:val="0070711B"/>
    <w:rsid w:val="007104C1"/>
    <w:rsid w:val="00712E78"/>
    <w:rsid w:val="00713495"/>
    <w:rsid w:val="0071422C"/>
    <w:rsid w:val="00715437"/>
    <w:rsid w:val="007155FA"/>
    <w:rsid w:val="00717CE9"/>
    <w:rsid w:val="007207D6"/>
    <w:rsid w:val="00720F2D"/>
    <w:rsid w:val="007237E9"/>
    <w:rsid w:val="00724747"/>
    <w:rsid w:val="00724E7B"/>
    <w:rsid w:val="00725E5D"/>
    <w:rsid w:val="00725FD3"/>
    <w:rsid w:val="00726745"/>
    <w:rsid w:val="007275C6"/>
    <w:rsid w:val="00730716"/>
    <w:rsid w:val="007321DA"/>
    <w:rsid w:val="00732897"/>
    <w:rsid w:val="00733FA9"/>
    <w:rsid w:val="0073498E"/>
    <w:rsid w:val="0073722D"/>
    <w:rsid w:val="00737B01"/>
    <w:rsid w:val="00740D3A"/>
    <w:rsid w:val="00740F42"/>
    <w:rsid w:val="00742DA7"/>
    <w:rsid w:val="00745A6E"/>
    <w:rsid w:val="00746B03"/>
    <w:rsid w:val="007512E3"/>
    <w:rsid w:val="0075350A"/>
    <w:rsid w:val="0075529A"/>
    <w:rsid w:val="007566BB"/>
    <w:rsid w:val="00757882"/>
    <w:rsid w:val="007604B5"/>
    <w:rsid w:val="00760631"/>
    <w:rsid w:val="00760995"/>
    <w:rsid w:val="00760B6F"/>
    <w:rsid w:val="007639C9"/>
    <w:rsid w:val="00765926"/>
    <w:rsid w:val="007659E8"/>
    <w:rsid w:val="00766E21"/>
    <w:rsid w:val="007671C9"/>
    <w:rsid w:val="00767D0A"/>
    <w:rsid w:val="00770ED0"/>
    <w:rsid w:val="00771818"/>
    <w:rsid w:val="00772190"/>
    <w:rsid w:val="00772686"/>
    <w:rsid w:val="00773101"/>
    <w:rsid w:val="007765E9"/>
    <w:rsid w:val="007774EB"/>
    <w:rsid w:val="007777ED"/>
    <w:rsid w:val="00777B24"/>
    <w:rsid w:val="0078066D"/>
    <w:rsid w:val="00782317"/>
    <w:rsid w:val="007834E1"/>
    <w:rsid w:val="00783765"/>
    <w:rsid w:val="00785695"/>
    <w:rsid w:val="00786EA4"/>
    <w:rsid w:val="00790B73"/>
    <w:rsid w:val="0079263F"/>
    <w:rsid w:val="00793462"/>
    <w:rsid w:val="00795089"/>
    <w:rsid w:val="00795DD8"/>
    <w:rsid w:val="00796EF7"/>
    <w:rsid w:val="00797E62"/>
    <w:rsid w:val="007A0C84"/>
    <w:rsid w:val="007A2D75"/>
    <w:rsid w:val="007A4886"/>
    <w:rsid w:val="007A53BD"/>
    <w:rsid w:val="007A5DEA"/>
    <w:rsid w:val="007A5F92"/>
    <w:rsid w:val="007A7301"/>
    <w:rsid w:val="007B0147"/>
    <w:rsid w:val="007B111E"/>
    <w:rsid w:val="007B4116"/>
    <w:rsid w:val="007B4B72"/>
    <w:rsid w:val="007B4F93"/>
    <w:rsid w:val="007B54C8"/>
    <w:rsid w:val="007B7489"/>
    <w:rsid w:val="007C0E88"/>
    <w:rsid w:val="007C2184"/>
    <w:rsid w:val="007C322F"/>
    <w:rsid w:val="007C3608"/>
    <w:rsid w:val="007C4698"/>
    <w:rsid w:val="007C4F79"/>
    <w:rsid w:val="007C5F04"/>
    <w:rsid w:val="007C6B1C"/>
    <w:rsid w:val="007C6C67"/>
    <w:rsid w:val="007D06F4"/>
    <w:rsid w:val="007D0FC1"/>
    <w:rsid w:val="007D1325"/>
    <w:rsid w:val="007D1CCE"/>
    <w:rsid w:val="007D21FC"/>
    <w:rsid w:val="007D3E22"/>
    <w:rsid w:val="007D50B6"/>
    <w:rsid w:val="007D6683"/>
    <w:rsid w:val="007E3807"/>
    <w:rsid w:val="007E45D0"/>
    <w:rsid w:val="007E6066"/>
    <w:rsid w:val="007E6EAA"/>
    <w:rsid w:val="007F109A"/>
    <w:rsid w:val="007F2068"/>
    <w:rsid w:val="007F27FF"/>
    <w:rsid w:val="007F2B18"/>
    <w:rsid w:val="007F314B"/>
    <w:rsid w:val="007F352B"/>
    <w:rsid w:val="007F42E0"/>
    <w:rsid w:val="007F4AB8"/>
    <w:rsid w:val="007F53DD"/>
    <w:rsid w:val="007F5958"/>
    <w:rsid w:val="007F697B"/>
    <w:rsid w:val="007F7512"/>
    <w:rsid w:val="007F7A41"/>
    <w:rsid w:val="007F7F7A"/>
    <w:rsid w:val="00800E20"/>
    <w:rsid w:val="008018F1"/>
    <w:rsid w:val="00803189"/>
    <w:rsid w:val="008042D1"/>
    <w:rsid w:val="00806C0C"/>
    <w:rsid w:val="00807857"/>
    <w:rsid w:val="00807A2D"/>
    <w:rsid w:val="00810BAE"/>
    <w:rsid w:val="00812113"/>
    <w:rsid w:val="008136A9"/>
    <w:rsid w:val="0081434A"/>
    <w:rsid w:val="008153F8"/>
    <w:rsid w:val="00821555"/>
    <w:rsid w:val="00821569"/>
    <w:rsid w:val="00821A67"/>
    <w:rsid w:val="00823216"/>
    <w:rsid w:val="00823F1A"/>
    <w:rsid w:val="00826B6A"/>
    <w:rsid w:val="00826BC7"/>
    <w:rsid w:val="00826D71"/>
    <w:rsid w:val="008302C6"/>
    <w:rsid w:val="00835C42"/>
    <w:rsid w:val="00835C5B"/>
    <w:rsid w:val="00841BC3"/>
    <w:rsid w:val="00842874"/>
    <w:rsid w:val="00842A37"/>
    <w:rsid w:val="00842A7D"/>
    <w:rsid w:val="00842E58"/>
    <w:rsid w:val="00845543"/>
    <w:rsid w:val="008456D2"/>
    <w:rsid w:val="008514C4"/>
    <w:rsid w:val="00853BF9"/>
    <w:rsid w:val="008544F2"/>
    <w:rsid w:val="0085476F"/>
    <w:rsid w:val="0085561B"/>
    <w:rsid w:val="00856149"/>
    <w:rsid w:val="0085705E"/>
    <w:rsid w:val="0085722B"/>
    <w:rsid w:val="00857EC7"/>
    <w:rsid w:val="00861357"/>
    <w:rsid w:val="0086153C"/>
    <w:rsid w:val="0086160E"/>
    <w:rsid w:val="00861D34"/>
    <w:rsid w:val="008621C4"/>
    <w:rsid w:val="008623E7"/>
    <w:rsid w:val="00862AF2"/>
    <w:rsid w:val="0086497A"/>
    <w:rsid w:val="00864EB6"/>
    <w:rsid w:val="00864FA6"/>
    <w:rsid w:val="00867A15"/>
    <w:rsid w:val="00867FAC"/>
    <w:rsid w:val="00873628"/>
    <w:rsid w:val="0087566E"/>
    <w:rsid w:val="00875DA2"/>
    <w:rsid w:val="00880B94"/>
    <w:rsid w:val="00880BFE"/>
    <w:rsid w:val="008816C7"/>
    <w:rsid w:val="00882FC8"/>
    <w:rsid w:val="008832D6"/>
    <w:rsid w:val="0088387D"/>
    <w:rsid w:val="0088422A"/>
    <w:rsid w:val="00884883"/>
    <w:rsid w:val="00884F94"/>
    <w:rsid w:val="00886E20"/>
    <w:rsid w:val="008870FD"/>
    <w:rsid w:val="008902D5"/>
    <w:rsid w:val="00892E5F"/>
    <w:rsid w:val="008936EE"/>
    <w:rsid w:val="008944BE"/>
    <w:rsid w:val="008977EE"/>
    <w:rsid w:val="008A1D65"/>
    <w:rsid w:val="008A2E98"/>
    <w:rsid w:val="008A3BF3"/>
    <w:rsid w:val="008A4BA8"/>
    <w:rsid w:val="008B0D91"/>
    <w:rsid w:val="008B2E60"/>
    <w:rsid w:val="008B3DD9"/>
    <w:rsid w:val="008B54DB"/>
    <w:rsid w:val="008B57A7"/>
    <w:rsid w:val="008B62B1"/>
    <w:rsid w:val="008B7A70"/>
    <w:rsid w:val="008B7DA5"/>
    <w:rsid w:val="008C032E"/>
    <w:rsid w:val="008C35F5"/>
    <w:rsid w:val="008C496D"/>
    <w:rsid w:val="008C5B5F"/>
    <w:rsid w:val="008D3128"/>
    <w:rsid w:val="008D372F"/>
    <w:rsid w:val="008D486E"/>
    <w:rsid w:val="008D4CA0"/>
    <w:rsid w:val="008D5B56"/>
    <w:rsid w:val="008D6CAB"/>
    <w:rsid w:val="008D7459"/>
    <w:rsid w:val="008E1E57"/>
    <w:rsid w:val="008E2359"/>
    <w:rsid w:val="008E3461"/>
    <w:rsid w:val="008E477E"/>
    <w:rsid w:val="008E4C72"/>
    <w:rsid w:val="008E571F"/>
    <w:rsid w:val="008E5D5C"/>
    <w:rsid w:val="008E6FF5"/>
    <w:rsid w:val="008E7699"/>
    <w:rsid w:val="008F0C1A"/>
    <w:rsid w:val="008F3CED"/>
    <w:rsid w:val="008F49B4"/>
    <w:rsid w:val="008F4A73"/>
    <w:rsid w:val="008F559F"/>
    <w:rsid w:val="009002B6"/>
    <w:rsid w:val="0090042A"/>
    <w:rsid w:val="00901209"/>
    <w:rsid w:val="00902F4D"/>
    <w:rsid w:val="00902FA2"/>
    <w:rsid w:val="009031C7"/>
    <w:rsid w:val="00905D6B"/>
    <w:rsid w:val="00905E8A"/>
    <w:rsid w:val="009112BF"/>
    <w:rsid w:val="009118C9"/>
    <w:rsid w:val="00912C15"/>
    <w:rsid w:val="00912FCC"/>
    <w:rsid w:val="0091343F"/>
    <w:rsid w:val="00913ED8"/>
    <w:rsid w:val="009169B1"/>
    <w:rsid w:val="00917FDF"/>
    <w:rsid w:val="00922ACD"/>
    <w:rsid w:val="00923A5A"/>
    <w:rsid w:val="009248B7"/>
    <w:rsid w:val="00926445"/>
    <w:rsid w:val="00926CF0"/>
    <w:rsid w:val="009302B0"/>
    <w:rsid w:val="009319D3"/>
    <w:rsid w:val="00931A0C"/>
    <w:rsid w:val="00931C8D"/>
    <w:rsid w:val="009320A9"/>
    <w:rsid w:val="009334F8"/>
    <w:rsid w:val="00937175"/>
    <w:rsid w:val="00940F53"/>
    <w:rsid w:val="00944D29"/>
    <w:rsid w:val="00945E93"/>
    <w:rsid w:val="0094629D"/>
    <w:rsid w:val="009467C0"/>
    <w:rsid w:val="00946B67"/>
    <w:rsid w:val="00947B1E"/>
    <w:rsid w:val="00952130"/>
    <w:rsid w:val="00952155"/>
    <w:rsid w:val="00953E47"/>
    <w:rsid w:val="00955787"/>
    <w:rsid w:val="00955A01"/>
    <w:rsid w:val="00956166"/>
    <w:rsid w:val="00957B9D"/>
    <w:rsid w:val="009608D0"/>
    <w:rsid w:val="00962054"/>
    <w:rsid w:val="00963927"/>
    <w:rsid w:val="0096404E"/>
    <w:rsid w:val="00964682"/>
    <w:rsid w:val="00964FA2"/>
    <w:rsid w:val="00967540"/>
    <w:rsid w:val="0097052A"/>
    <w:rsid w:val="0097112C"/>
    <w:rsid w:val="0097538C"/>
    <w:rsid w:val="00975757"/>
    <w:rsid w:val="00975B84"/>
    <w:rsid w:val="00977493"/>
    <w:rsid w:val="00977A8C"/>
    <w:rsid w:val="00982677"/>
    <w:rsid w:val="00984DD8"/>
    <w:rsid w:val="0099056A"/>
    <w:rsid w:val="00991BEB"/>
    <w:rsid w:val="00991E15"/>
    <w:rsid w:val="00992975"/>
    <w:rsid w:val="00992A12"/>
    <w:rsid w:val="00994054"/>
    <w:rsid w:val="00996E53"/>
    <w:rsid w:val="009973DF"/>
    <w:rsid w:val="00997A82"/>
    <w:rsid w:val="009A0974"/>
    <w:rsid w:val="009A3462"/>
    <w:rsid w:val="009A3FAA"/>
    <w:rsid w:val="009A6933"/>
    <w:rsid w:val="009A6CC5"/>
    <w:rsid w:val="009A7B53"/>
    <w:rsid w:val="009B34C7"/>
    <w:rsid w:val="009B39BB"/>
    <w:rsid w:val="009B3EDB"/>
    <w:rsid w:val="009B4A54"/>
    <w:rsid w:val="009B5F17"/>
    <w:rsid w:val="009B6BB2"/>
    <w:rsid w:val="009B78FD"/>
    <w:rsid w:val="009B7FBE"/>
    <w:rsid w:val="009C0A1E"/>
    <w:rsid w:val="009C1012"/>
    <w:rsid w:val="009C323E"/>
    <w:rsid w:val="009C45A2"/>
    <w:rsid w:val="009C638A"/>
    <w:rsid w:val="009C6DFF"/>
    <w:rsid w:val="009D0077"/>
    <w:rsid w:val="009D1CB7"/>
    <w:rsid w:val="009D3964"/>
    <w:rsid w:val="009D4FA2"/>
    <w:rsid w:val="009D506E"/>
    <w:rsid w:val="009D5915"/>
    <w:rsid w:val="009D6AD5"/>
    <w:rsid w:val="009D71AB"/>
    <w:rsid w:val="009E29D1"/>
    <w:rsid w:val="009E3461"/>
    <w:rsid w:val="009E398E"/>
    <w:rsid w:val="009E3E90"/>
    <w:rsid w:val="009E3F3D"/>
    <w:rsid w:val="009E4A17"/>
    <w:rsid w:val="009E74C4"/>
    <w:rsid w:val="009E7A10"/>
    <w:rsid w:val="009F037F"/>
    <w:rsid w:val="009F04F1"/>
    <w:rsid w:val="009F136E"/>
    <w:rsid w:val="009F1F9E"/>
    <w:rsid w:val="009F2220"/>
    <w:rsid w:val="009F581B"/>
    <w:rsid w:val="009F58E7"/>
    <w:rsid w:val="009F7EAC"/>
    <w:rsid w:val="00A02C88"/>
    <w:rsid w:val="00A0351A"/>
    <w:rsid w:val="00A040CA"/>
    <w:rsid w:val="00A06005"/>
    <w:rsid w:val="00A06726"/>
    <w:rsid w:val="00A079C0"/>
    <w:rsid w:val="00A07A2E"/>
    <w:rsid w:val="00A10D64"/>
    <w:rsid w:val="00A11584"/>
    <w:rsid w:val="00A138E6"/>
    <w:rsid w:val="00A14526"/>
    <w:rsid w:val="00A16A13"/>
    <w:rsid w:val="00A16D67"/>
    <w:rsid w:val="00A1701D"/>
    <w:rsid w:val="00A20083"/>
    <w:rsid w:val="00A20AF2"/>
    <w:rsid w:val="00A215AD"/>
    <w:rsid w:val="00A22CED"/>
    <w:rsid w:val="00A22E6C"/>
    <w:rsid w:val="00A2591F"/>
    <w:rsid w:val="00A26180"/>
    <w:rsid w:val="00A275FD"/>
    <w:rsid w:val="00A27D08"/>
    <w:rsid w:val="00A30E34"/>
    <w:rsid w:val="00A325C4"/>
    <w:rsid w:val="00A34DE3"/>
    <w:rsid w:val="00A36938"/>
    <w:rsid w:val="00A36C6A"/>
    <w:rsid w:val="00A40098"/>
    <w:rsid w:val="00A42B66"/>
    <w:rsid w:val="00A4309A"/>
    <w:rsid w:val="00A431FC"/>
    <w:rsid w:val="00A43E3B"/>
    <w:rsid w:val="00A545C7"/>
    <w:rsid w:val="00A55E69"/>
    <w:rsid w:val="00A56DA5"/>
    <w:rsid w:val="00A607EA"/>
    <w:rsid w:val="00A61908"/>
    <w:rsid w:val="00A61936"/>
    <w:rsid w:val="00A65088"/>
    <w:rsid w:val="00A656B8"/>
    <w:rsid w:val="00A660C5"/>
    <w:rsid w:val="00A67A35"/>
    <w:rsid w:val="00A67D35"/>
    <w:rsid w:val="00A710ED"/>
    <w:rsid w:val="00A71D58"/>
    <w:rsid w:val="00A75A65"/>
    <w:rsid w:val="00A75E8A"/>
    <w:rsid w:val="00A76040"/>
    <w:rsid w:val="00A76D65"/>
    <w:rsid w:val="00A813ED"/>
    <w:rsid w:val="00A82AC2"/>
    <w:rsid w:val="00A84B2B"/>
    <w:rsid w:val="00A8551F"/>
    <w:rsid w:val="00A8633B"/>
    <w:rsid w:val="00A86D84"/>
    <w:rsid w:val="00A87EA4"/>
    <w:rsid w:val="00A90221"/>
    <w:rsid w:val="00A9130D"/>
    <w:rsid w:val="00A9144B"/>
    <w:rsid w:val="00A91FBB"/>
    <w:rsid w:val="00A92F4F"/>
    <w:rsid w:val="00A92F9B"/>
    <w:rsid w:val="00A95584"/>
    <w:rsid w:val="00A9625E"/>
    <w:rsid w:val="00A9749F"/>
    <w:rsid w:val="00AA05F6"/>
    <w:rsid w:val="00AA0D3F"/>
    <w:rsid w:val="00AA1DB9"/>
    <w:rsid w:val="00AA2187"/>
    <w:rsid w:val="00AA4F06"/>
    <w:rsid w:val="00AA6074"/>
    <w:rsid w:val="00AA63AA"/>
    <w:rsid w:val="00AB0C5A"/>
    <w:rsid w:val="00AB1F73"/>
    <w:rsid w:val="00AB3D45"/>
    <w:rsid w:val="00AB48ED"/>
    <w:rsid w:val="00AB49A2"/>
    <w:rsid w:val="00AB56F9"/>
    <w:rsid w:val="00AB5767"/>
    <w:rsid w:val="00AB5F35"/>
    <w:rsid w:val="00AB6362"/>
    <w:rsid w:val="00AB6529"/>
    <w:rsid w:val="00AB6A70"/>
    <w:rsid w:val="00AB6AC5"/>
    <w:rsid w:val="00AC0A92"/>
    <w:rsid w:val="00AC401E"/>
    <w:rsid w:val="00AC4501"/>
    <w:rsid w:val="00AC4E77"/>
    <w:rsid w:val="00AC7101"/>
    <w:rsid w:val="00AC7634"/>
    <w:rsid w:val="00AC7CFA"/>
    <w:rsid w:val="00AD65C5"/>
    <w:rsid w:val="00AD75E0"/>
    <w:rsid w:val="00AD7B4E"/>
    <w:rsid w:val="00AE0EF3"/>
    <w:rsid w:val="00AE0EF8"/>
    <w:rsid w:val="00AE2057"/>
    <w:rsid w:val="00AE2326"/>
    <w:rsid w:val="00AE355C"/>
    <w:rsid w:val="00AE4722"/>
    <w:rsid w:val="00AE4FA2"/>
    <w:rsid w:val="00AE5852"/>
    <w:rsid w:val="00AE62B7"/>
    <w:rsid w:val="00AF09A5"/>
    <w:rsid w:val="00AF0DB7"/>
    <w:rsid w:val="00AF12AB"/>
    <w:rsid w:val="00AF4A2C"/>
    <w:rsid w:val="00B01F98"/>
    <w:rsid w:val="00B0348A"/>
    <w:rsid w:val="00B0525D"/>
    <w:rsid w:val="00B05B29"/>
    <w:rsid w:val="00B069D9"/>
    <w:rsid w:val="00B06B26"/>
    <w:rsid w:val="00B06EAE"/>
    <w:rsid w:val="00B10133"/>
    <w:rsid w:val="00B10661"/>
    <w:rsid w:val="00B1075F"/>
    <w:rsid w:val="00B13D27"/>
    <w:rsid w:val="00B16155"/>
    <w:rsid w:val="00B17689"/>
    <w:rsid w:val="00B20115"/>
    <w:rsid w:val="00B20E88"/>
    <w:rsid w:val="00B21D9D"/>
    <w:rsid w:val="00B2265A"/>
    <w:rsid w:val="00B23181"/>
    <w:rsid w:val="00B2342E"/>
    <w:rsid w:val="00B24C89"/>
    <w:rsid w:val="00B2607F"/>
    <w:rsid w:val="00B30AE0"/>
    <w:rsid w:val="00B34EAF"/>
    <w:rsid w:val="00B3544D"/>
    <w:rsid w:val="00B41590"/>
    <w:rsid w:val="00B41664"/>
    <w:rsid w:val="00B44C9A"/>
    <w:rsid w:val="00B476AD"/>
    <w:rsid w:val="00B47EBE"/>
    <w:rsid w:val="00B504C4"/>
    <w:rsid w:val="00B5217E"/>
    <w:rsid w:val="00B53F41"/>
    <w:rsid w:val="00B563B7"/>
    <w:rsid w:val="00B56D8B"/>
    <w:rsid w:val="00B6133A"/>
    <w:rsid w:val="00B63CC6"/>
    <w:rsid w:val="00B64B75"/>
    <w:rsid w:val="00B658A8"/>
    <w:rsid w:val="00B70141"/>
    <w:rsid w:val="00B701F7"/>
    <w:rsid w:val="00B72E08"/>
    <w:rsid w:val="00B74CE0"/>
    <w:rsid w:val="00B76701"/>
    <w:rsid w:val="00B76B99"/>
    <w:rsid w:val="00B77E8D"/>
    <w:rsid w:val="00B800CF"/>
    <w:rsid w:val="00B80171"/>
    <w:rsid w:val="00B803CA"/>
    <w:rsid w:val="00B804BF"/>
    <w:rsid w:val="00B80A26"/>
    <w:rsid w:val="00B80DA0"/>
    <w:rsid w:val="00B83F65"/>
    <w:rsid w:val="00B843F1"/>
    <w:rsid w:val="00B85593"/>
    <w:rsid w:val="00B85BDF"/>
    <w:rsid w:val="00B85EF4"/>
    <w:rsid w:val="00B8668C"/>
    <w:rsid w:val="00B87726"/>
    <w:rsid w:val="00B917F6"/>
    <w:rsid w:val="00B94486"/>
    <w:rsid w:val="00B94FDC"/>
    <w:rsid w:val="00B956FB"/>
    <w:rsid w:val="00B95A45"/>
    <w:rsid w:val="00B96AD3"/>
    <w:rsid w:val="00B96E98"/>
    <w:rsid w:val="00B96F66"/>
    <w:rsid w:val="00B97D0D"/>
    <w:rsid w:val="00B97F45"/>
    <w:rsid w:val="00BA1449"/>
    <w:rsid w:val="00BA2C99"/>
    <w:rsid w:val="00BA36D4"/>
    <w:rsid w:val="00BA6470"/>
    <w:rsid w:val="00BA68D9"/>
    <w:rsid w:val="00BA6A0B"/>
    <w:rsid w:val="00BA720D"/>
    <w:rsid w:val="00BB077C"/>
    <w:rsid w:val="00BB1462"/>
    <w:rsid w:val="00BB16BE"/>
    <w:rsid w:val="00BB1A42"/>
    <w:rsid w:val="00BB6C23"/>
    <w:rsid w:val="00BC4225"/>
    <w:rsid w:val="00BC4C8D"/>
    <w:rsid w:val="00BC686E"/>
    <w:rsid w:val="00BC690B"/>
    <w:rsid w:val="00BC6F53"/>
    <w:rsid w:val="00BC7B10"/>
    <w:rsid w:val="00BD1602"/>
    <w:rsid w:val="00BD2220"/>
    <w:rsid w:val="00BD292E"/>
    <w:rsid w:val="00BD5E46"/>
    <w:rsid w:val="00BD6AA5"/>
    <w:rsid w:val="00BD6C56"/>
    <w:rsid w:val="00BE0D8C"/>
    <w:rsid w:val="00BE1FBC"/>
    <w:rsid w:val="00BE358C"/>
    <w:rsid w:val="00BE4AAA"/>
    <w:rsid w:val="00BE4B9D"/>
    <w:rsid w:val="00BE56F7"/>
    <w:rsid w:val="00BE7046"/>
    <w:rsid w:val="00BE7969"/>
    <w:rsid w:val="00BF520E"/>
    <w:rsid w:val="00BF7D6F"/>
    <w:rsid w:val="00C02462"/>
    <w:rsid w:val="00C02BEF"/>
    <w:rsid w:val="00C02C6E"/>
    <w:rsid w:val="00C03374"/>
    <w:rsid w:val="00C0425D"/>
    <w:rsid w:val="00C044D9"/>
    <w:rsid w:val="00C04E86"/>
    <w:rsid w:val="00C07CDE"/>
    <w:rsid w:val="00C10489"/>
    <w:rsid w:val="00C1215F"/>
    <w:rsid w:val="00C12F68"/>
    <w:rsid w:val="00C14160"/>
    <w:rsid w:val="00C14876"/>
    <w:rsid w:val="00C14F7D"/>
    <w:rsid w:val="00C1588A"/>
    <w:rsid w:val="00C15E3F"/>
    <w:rsid w:val="00C16707"/>
    <w:rsid w:val="00C20AE4"/>
    <w:rsid w:val="00C22C04"/>
    <w:rsid w:val="00C2353A"/>
    <w:rsid w:val="00C24DAB"/>
    <w:rsid w:val="00C25613"/>
    <w:rsid w:val="00C264BE"/>
    <w:rsid w:val="00C2686A"/>
    <w:rsid w:val="00C30400"/>
    <w:rsid w:val="00C30C91"/>
    <w:rsid w:val="00C3597D"/>
    <w:rsid w:val="00C35A27"/>
    <w:rsid w:val="00C363B8"/>
    <w:rsid w:val="00C40047"/>
    <w:rsid w:val="00C4071D"/>
    <w:rsid w:val="00C413D7"/>
    <w:rsid w:val="00C41533"/>
    <w:rsid w:val="00C42C03"/>
    <w:rsid w:val="00C44BBA"/>
    <w:rsid w:val="00C44D9D"/>
    <w:rsid w:val="00C46212"/>
    <w:rsid w:val="00C472D4"/>
    <w:rsid w:val="00C5286F"/>
    <w:rsid w:val="00C54A26"/>
    <w:rsid w:val="00C55A4A"/>
    <w:rsid w:val="00C615B3"/>
    <w:rsid w:val="00C621E8"/>
    <w:rsid w:val="00C63D2C"/>
    <w:rsid w:val="00C649A9"/>
    <w:rsid w:val="00C64EFC"/>
    <w:rsid w:val="00C65C73"/>
    <w:rsid w:val="00C666CC"/>
    <w:rsid w:val="00C66DF2"/>
    <w:rsid w:val="00C67329"/>
    <w:rsid w:val="00C67AE4"/>
    <w:rsid w:val="00C74713"/>
    <w:rsid w:val="00C75488"/>
    <w:rsid w:val="00C77D48"/>
    <w:rsid w:val="00C8099E"/>
    <w:rsid w:val="00C819B5"/>
    <w:rsid w:val="00C84210"/>
    <w:rsid w:val="00C85083"/>
    <w:rsid w:val="00C86F54"/>
    <w:rsid w:val="00C914CF"/>
    <w:rsid w:val="00C91ACD"/>
    <w:rsid w:val="00C931A2"/>
    <w:rsid w:val="00C94578"/>
    <w:rsid w:val="00C95682"/>
    <w:rsid w:val="00C9663E"/>
    <w:rsid w:val="00CA1EB9"/>
    <w:rsid w:val="00CA2BB7"/>
    <w:rsid w:val="00CA3E15"/>
    <w:rsid w:val="00CA528B"/>
    <w:rsid w:val="00CA535D"/>
    <w:rsid w:val="00CA7659"/>
    <w:rsid w:val="00CA7A6F"/>
    <w:rsid w:val="00CB321D"/>
    <w:rsid w:val="00CB6C9A"/>
    <w:rsid w:val="00CB73FD"/>
    <w:rsid w:val="00CC06C6"/>
    <w:rsid w:val="00CC140B"/>
    <w:rsid w:val="00CC1493"/>
    <w:rsid w:val="00CC14E7"/>
    <w:rsid w:val="00CC1D85"/>
    <w:rsid w:val="00CC211F"/>
    <w:rsid w:val="00CC26BD"/>
    <w:rsid w:val="00CC344B"/>
    <w:rsid w:val="00CC48A7"/>
    <w:rsid w:val="00CC4F3B"/>
    <w:rsid w:val="00CC5C15"/>
    <w:rsid w:val="00CC702E"/>
    <w:rsid w:val="00CD11F1"/>
    <w:rsid w:val="00CD2AAA"/>
    <w:rsid w:val="00CD2BC9"/>
    <w:rsid w:val="00CD5497"/>
    <w:rsid w:val="00CD5F7D"/>
    <w:rsid w:val="00CD7514"/>
    <w:rsid w:val="00CE05F0"/>
    <w:rsid w:val="00CE24C7"/>
    <w:rsid w:val="00CE31F8"/>
    <w:rsid w:val="00CE4E9C"/>
    <w:rsid w:val="00CE5729"/>
    <w:rsid w:val="00CE77EB"/>
    <w:rsid w:val="00CF0A2E"/>
    <w:rsid w:val="00CF1694"/>
    <w:rsid w:val="00CF2319"/>
    <w:rsid w:val="00CF2865"/>
    <w:rsid w:val="00CF298B"/>
    <w:rsid w:val="00CF35D0"/>
    <w:rsid w:val="00CF4827"/>
    <w:rsid w:val="00CF4940"/>
    <w:rsid w:val="00CF501F"/>
    <w:rsid w:val="00CF55F6"/>
    <w:rsid w:val="00CF5AF7"/>
    <w:rsid w:val="00CF704C"/>
    <w:rsid w:val="00CF7918"/>
    <w:rsid w:val="00D01307"/>
    <w:rsid w:val="00D014B4"/>
    <w:rsid w:val="00D01572"/>
    <w:rsid w:val="00D02ACA"/>
    <w:rsid w:val="00D02F84"/>
    <w:rsid w:val="00D0344F"/>
    <w:rsid w:val="00D040DC"/>
    <w:rsid w:val="00D05627"/>
    <w:rsid w:val="00D0776E"/>
    <w:rsid w:val="00D128BE"/>
    <w:rsid w:val="00D12A38"/>
    <w:rsid w:val="00D13AB2"/>
    <w:rsid w:val="00D14479"/>
    <w:rsid w:val="00D1483E"/>
    <w:rsid w:val="00D161CB"/>
    <w:rsid w:val="00D1718B"/>
    <w:rsid w:val="00D22EA6"/>
    <w:rsid w:val="00D232C5"/>
    <w:rsid w:val="00D245A7"/>
    <w:rsid w:val="00D25F97"/>
    <w:rsid w:val="00D277F7"/>
    <w:rsid w:val="00D27858"/>
    <w:rsid w:val="00D278D1"/>
    <w:rsid w:val="00D27D7E"/>
    <w:rsid w:val="00D27D88"/>
    <w:rsid w:val="00D35DEF"/>
    <w:rsid w:val="00D36299"/>
    <w:rsid w:val="00D371A8"/>
    <w:rsid w:val="00D377F0"/>
    <w:rsid w:val="00D37A55"/>
    <w:rsid w:val="00D424F5"/>
    <w:rsid w:val="00D42B40"/>
    <w:rsid w:val="00D446D4"/>
    <w:rsid w:val="00D44A1A"/>
    <w:rsid w:val="00D465F2"/>
    <w:rsid w:val="00D4710A"/>
    <w:rsid w:val="00D50F5A"/>
    <w:rsid w:val="00D519C8"/>
    <w:rsid w:val="00D5457A"/>
    <w:rsid w:val="00D55B80"/>
    <w:rsid w:val="00D56D9B"/>
    <w:rsid w:val="00D57D59"/>
    <w:rsid w:val="00D604DC"/>
    <w:rsid w:val="00D61116"/>
    <w:rsid w:val="00D61667"/>
    <w:rsid w:val="00D62E03"/>
    <w:rsid w:val="00D644ED"/>
    <w:rsid w:val="00D64CB7"/>
    <w:rsid w:val="00D66D44"/>
    <w:rsid w:val="00D718D1"/>
    <w:rsid w:val="00D71D0B"/>
    <w:rsid w:val="00D71F10"/>
    <w:rsid w:val="00D72D96"/>
    <w:rsid w:val="00D74094"/>
    <w:rsid w:val="00D768EA"/>
    <w:rsid w:val="00D80A6A"/>
    <w:rsid w:val="00D80B51"/>
    <w:rsid w:val="00D843A0"/>
    <w:rsid w:val="00D85E0E"/>
    <w:rsid w:val="00D866B6"/>
    <w:rsid w:val="00D873C5"/>
    <w:rsid w:val="00D90F0F"/>
    <w:rsid w:val="00D9320E"/>
    <w:rsid w:val="00D93B65"/>
    <w:rsid w:val="00D94BAB"/>
    <w:rsid w:val="00D95391"/>
    <w:rsid w:val="00D97702"/>
    <w:rsid w:val="00D97B9A"/>
    <w:rsid w:val="00DA233F"/>
    <w:rsid w:val="00DA247C"/>
    <w:rsid w:val="00DA5CB2"/>
    <w:rsid w:val="00DA691D"/>
    <w:rsid w:val="00DA6B7B"/>
    <w:rsid w:val="00DA6C29"/>
    <w:rsid w:val="00DA72DE"/>
    <w:rsid w:val="00DA7718"/>
    <w:rsid w:val="00DA7CA1"/>
    <w:rsid w:val="00DB0D24"/>
    <w:rsid w:val="00DB11E1"/>
    <w:rsid w:val="00DB21A6"/>
    <w:rsid w:val="00DB48ED"/>
    <w:rsid w:val="00DB4F85"/>
    <w:rsid w:val="00DB6BFB"/>
    <w:rsid w:val="00DC17E0"/>
    <w:rsid w:val="00DC20FF"/>
    <w:rsid w:val="00DC46A8"/>
    <w:rsid w:val="00DC5665"/>
    <w:rsid w:val="00DC69CF"/>
    <w:rsid w:val="00DC6E90"/>
    <w:rsid w:val="00DC7969"/>
    <w:rsid w:val="00DD14EC"/>
    <w:rsid w:val="00DD257B"/>
    <w:rsid w:val="00DD2D4B"/>
    <w:rsid w:val="00DD54FA"/>
    <w:rsid w:val="00DD67BB"/>
    <w:rsid w:val="00DD7E59"/>
    <w:rsid w:val="00DE04A1"/>
    <w:rsid w:val="00DE06A9"/>
    <w:rsid w:val="00DE2549"/>
    <w:rsid w:val="00DE36E4"/>
    <w:rsid w:val="00DE42CE"/>
    <w:rsid w:val="00DE6AFA"/>
    <w:rsid w:val="00DF07C7"/>
    <w:rsid w:val="00DF5534"/>
    <w:rsid w:val="00DF6947"/>
    <w:rsid w:val="00DF71B3"/>
    <w:rsid w:val="00DF7B7B"/>
    <w:rsid w:val="00E00064"/>
    <w:rsid w:val="00E0006B"/>
    <w:rsid w:val="00E00084"/>
    <w:rsid w:val="00E00140"/>
    <w:rsid w:val="00E01862"/>
    <w:rsid w:val="00E01A8A"/>
    <w:rsid w:val="00E01F66"/>
    <w:rsid w:val="00E04293"/>
    <w:rsid w:val="00E059B3"/>
    <w:rsid w:val="00E05F70"/>
    <w:rsid w:val="00E10FA4"/>
    <w:rsid w:val="00E111F2"/>
    <w:rsid w:val="00E11873"/>
    <w:rsid w:val="00E11DCC"/>
    <w:rsid w:val="00E13D2B"/>
    <w:rsid w:val="00E155DE"/>
    <w:rsid w:val="00E20B63"/>
    <w:rsid w:val="00E233E0"/>
    <w:rsid w:val="00E255D6"/>
    <w:rsid w:val="00E27ADC"/>
    <w:rsid w:val="00E32C4E"/>
    <w:rsid w:val="00E32CED"/>
    <w:rsid w:val="00E34292"/>
    <w:rsid w:val="00E34335"/>
    <w:rsid w:val="00E34BFF"/>
    <w:rsid w:val="00E36E64"/>
    <w:rsid w:val="00E37449"/>
    <w:rsid w:val="00E3787E"/>
    <w:rsid w:val="00E404FC"/>
    <w:rsid w:val="00E409A0"/>
    <w:rsid w:val="00E42C92"/>
    <w:rsid w:val="00E42F0F"/>
    <w:rsid w:val="00E44880"/>
    <w:rsid w:val="00E45369"/>
    <w:rsid w:val="00E45F59"/>
    <w:rsid w:val="00E46305"/>
    <w:rsid w:val="00E469E7"/>
    <w:rsid w:val="00E46D1F"/>
    <w:rsid w:val="00E5025E"/>
    <w:rsid w:val="00E50766"/>
    <w:rsid w:val="00E51D43"/>
    <w:rsid w:val="00E5346F"/>
    <w:rsid w:val="00E535A8"/>
    <w:rsid w:val="00E539C2"/>
    <w:rsid w:val="00E553C2"/>
    <w:rsid w:val="00E56EB5"/>
    <w:rsid w:val="00E6301A"/>
    <w:rsid w:val="00E631B7"/>
    <w:rsid w:val="00E635D6"/>
    <w:rsid w:val="00E63719"/>
    <w:rsid w:val="00E64067"/>
    <w:rsid w:val="00E65A3D"/>
    <w:rsid w:val="00E65C28"/>
    <w:rsid w:val="00E67599"/>
    <w:rsid w:val="00E679E3"/>
    <w:rsid w:val="00E70ABD"/>
    <w:rsid w:val="00E71351"/>
    <w:rsid w:val="00E7221E"/>
    <w:rsid w:val="00E72A2E"/>
    <w:rsid w:val="00E751C1"/>
    <w:rsid w:val="00E75AC0"/>
    <w:rsid w:val="00E7774F"/>
    <w:rsid w:val="00E80EB2"/>
    <w:rsid w:val="00E83A06"/>
    <w:rsid w:val="00E86685"/>
    <w:rsid w:val="00E8690B"/>
    <w:rsid w:val="00E95B59"/>
    <w:rsid w:val="00E9621B"/>
    <w:rsid w:val="00E97D8E"/>
    <w:rsid w:val="00EA072B"/>
    <w:rsid w:val="00EA212C"/>
    <w:rsid w:val="00EA33F7"/>
    <w:rsid w:val="00EA38A6"/>
    <w:rsid w:val="00EA42E5"/>
    <w:rsid w:val="00EA56B6"/>
    <w:rsid w:val="00EA58B1"/>
    <w:rsid w:val="00EA5B29"/>
    <w:rsid w:val="00EA5D4E"/>
    <w:rsid w:val="00EB049A"/>
    <w:rsid w:val="00EB288A"/>
    <w:rsid w:val="00EB49F1"/>
    <w:rsid w:val="00EB6084"/>
    <w:rsid w:val="00EB662A"/>
    <w:rsid w:val="00EB67AD"/>
    <w:rsid w:val="00EC07F7"/>
    <w:rsid w:val="00EC2018"/>
    <w:rsid w:val="00EC4738"/>
    <w:rsid w:val="00EC576E"/>
    <w:rsid w:val="00EC5C34"/>
    <w:rsid w:val="00EC5DAA"/>
    <w:rsid w:val="00EC644E"/>
    <w:rsid w:val="00EC6D8B"/>
    <w:rsid w:val="00EC7D5A"/>
    <w:rsid w:val="00ED0012"/>
    <w:rsid w:val="00ED0659"/>
    <w:rsid w:val="00ED1DFC"/>
    <w:rsid w:val="00ED3605"/>
    <w:rsid w:val="00ED5510"/>
    <w:rsid w:val="00ED5654"/>
    <w:rsid w:val="00ED7E61"/>
    <w:rsid w:val="00EE4945"/>
    <w:rsid w:val="00EE6A45"/>
    <w:rsid w:val="00EE6C13"/>
    <w:rsid w:val="00EF1194"/>
    <w:rsid w:val="00EF2A43"/>
    <w:rsid w:val="00EF33B6"/>
    <w:rsid w:val="00EF3481"/>
    <w:rsid w:val="00EF39D7"/>
    <w:rsid w:val="00EF3DD7"/>
    <w:rsid w:val="00EF3F87"/>
    <w:rsid w:val="00EF4A7A"/>
    <w:rsid w:val="00EF5658"/>
    <w:rsid w:val="00EF6D22"/>
    <w:rsid w:val="00EF7E86"/>
    <w:rsid w:val="00F002DF"/>
    <w:rsid w:val="00F00682"/>
    <w:rsid w:val="00F0280C"/>
    <w:rsid w:val="00F02C70"/>
    <w:rsid w:val="00F04130"/>
    <w:rsid w:val="00F07328"/>
    <w:rsid w:val="00F1078E"/>
    <w:rsid w:val="00F135E0"/>
    <w:rsid w:val="00F13B95"/>
    <w:rsid w:val="00F1798E"/>
    <w:rsid w:val="00F21E95"/>
    <w:rsid w:val="00F23101"/>
    <w:rsid w:val="00F23396"/>
    <w:rsid w:val="00F23A6D"/>
    <w:rsid w:val="00F23EB4"/>
    <w:rsid w:val="00F2427F"/>
    <w:rsid w:val="00F25D24"/>
    <w:rsid w:val="00F26683"/>
    <w:rsid w:val="00F27421"/>
    <w:rsid w:val="00F31887"/>
    <w:rsid w:val="00F33DD9"/>
    <w:rsid w:val="00F34BF5"/>
    <w:rsid w:val="00F36571"/>
    <w:rsid w:val="00F4039B"/>
    <w:rsid w:val="00F40489"/>
    <w:rsid w:val="00F41998"/>
    <w:rsid w:val="00F43E67"/>
    <w:rsid w:val="00F44149"/>
    <w:rsid w:val="00F443E5"/>
    <w:rsid w:val="00F45AA6"/>
    <w:rsid w:val="00F45F5C"/>
    <w:rsid w:val="00F47AA5"/>
    <w:rsid w:val="00F51143"/>
    <w:rsid w:val="00F537D9"/>
    <w:rsid w:val="00F54F29"/>
    <w:rsid w:val="00F5524A"/>
    <w:rsid w:val="00F55B1D"/>
    <w:rsid w:val="00F563C4"/>
    <w:rsid w:val="00F615F5"/>
    <w:rsid w:val="00F637C0"/>
    <w:rsid w:val="00F64BE4"/>
    <w:rsid w:val="00F6791C"/>
    <w:rsid w:val="00F67CE6"/>
    <w:rsid w:val="00F708DF"/>
    <w:rsid w:val="00F71639"/>
    <w:rsid w:val="00F73CF9"/>
    <w:rsid w:val="00F73E30"/>
    <w:rsid w:val="00F7405C"/>
    <w:rsid w:val="00F75316"/>
    <w:rsid w:val="00F75FF1"/>
    <w:rsid w:val="00F80229"/>
    <w:rsid w:val="00F8050F"/>
    <w:rsid w:val="00F81881"/>
    <w:rsid w:val="00F81E3E"/>
    <w:rsid w:val="00F8305B"/>
    <w:rsid w:val="00F83251"/>
    <w:rsid w:val="00F83D75"/>
    <w:rsid w:val="00F864A8"/>
    <w:rsid w:val="00F86E94"/>
    <w:rsid w:val="00F90199"/>
    <w:rsid w:val="00F92E39"/>
    <w:rsid w:val="00F94A2D"/>
    <w:rsid w:val="00F96136"/>
    <w:rsid w:val="00F968B7"/>
    <w:rsid w:val="00F96C4D"/>
    <w:rsid w:val="00F97344"/>
    <w:rsid w:val="00F973D7"/>
    <w:rsid w:val="00F97834"/>
    <w:rsid w:val="00F97E2B"/>
    <w:rsid w:val="00FA0620"/>
    <w:rsid w:val="00FA0CFD"/>
    <w:rsid w:val="00FA1779"/>
    <w:rsid w:val="00FA38CD"/>
    <w:rsid w:val="00FA4FAD"/>
    <w:rsid w:val="00FA66A2"/>
    <w:rsid w:val="00FA67F4"/>
    <w:rsid w:val="00FA794D"/>
    <w:rsid w:val="00FA7F1A"/>
    <w:rsid w:val="00FB016F"/>
    <w:rsid w:val="00FB055E"/>
    <w:rsid w:val="00FB097D"/>
    <w:rsid w:val="00FB1E24"/>
    <w:rsid w:val="00FB2753"/>
    <w:rsid w:val="00FB284A"/>
    <w:rsid w:val="00FB30C0"/>
    <w:rsid w:val="00FB3505"/>
    <w:rsid w:val="00FB5A78"/>
    <w:rsid w:val="00FB764F"/>
    <w:rsid w:val="00FC074F"/>
    <w:rsid w:val="00FC08DB"/>
    <w:rsid w:val="00FC1C6E"/>
    <w:rsid w:val="00FC2CE3"/>
    <w:rsid w:val="00FC33E4"/>
    <w:rsid w:val="00FC5257"/>
    <w:rsid w:val="00FC565F"/>
    <w:rsid w:val="00FC67FA"/>
    <w:rsid w:val="00FC6AC1"/>
    <w:rsid w:val="00FC7F33"/>
    <w:rsid w:val="00FD085F"/>
    <w:rsid w:val="00FD1923"/>
    <w:rsid w:val="00FD21F9"/>
    <w:rsid w:val="00FD32C3"/>
    <w:rsid w:val="00FD3B74"/>
    <w:rsid w:val="00FD5145"/>
    <w:rsid w:val="00FD69BF"/>
    <w:rsid w:val="00FD6D26"/>
    <w:rsid w:val="00FD6D5C"/>
    <w:rsid w:val="00FE1029"/>
    <w:rsid w:val="00FE1588"/>
    <w:rsid w:val="00FE187F"/>
    <w:rsid w:val="00FE19B9"/>
    <w:rsid w:val="00FE2217"/>
    <w:rsid w:val="00FE2302"/>
    <w:rsid w:val="00FE2E1E"/>
    <w:rsid w:val="00FE46EE"/>
    <w:rsid w:val="00FE562B"/>
    <w:rsid w:val="00FE5FA5"/>
    <w:rsid w:val="00FF1E5F"/>
    <w:rsid w:val="00FF2FA1"/>
    <w:rsid w:val="00FF3E83"/>
    <w:rsid w:val="00FF3F16"/>
    <w:rsid w:val="00FF4236"/>
    <w:rsid w:val="00FF7DC9"/>
    <w:rsid w:val="01BB10B0"/>
    <w:rsid w:val="0231316A"/>
    <w:rsid w:val="02B5687A"/>
    <w:rsid w:val="0349DC25"/>
    <w:rsid w:val="03993CBD"/>
    <w:rsid w:val="03AB6A7C"/>
    <w:rsid w:val="0427F093"/>
    <w:rsid w:val="053CEC96"/>
    <w:rsid w:val="071F5A3F"/>
    <w:rsid w:val="075D502B"/>
    <w:rsid w:val="0760F7F5"/>
    <w:rsid w:val="084C07AE"/>
    <w:rsid w:val="08C470D0"/>
    <w:rsid w:val="08D86018"/>
    <w:rsid w:val="0943EFBD"/>
    <w:rsid w:val="0AC6BBEF"/>
    <w:rsid w:val="0B1ACD09"/>
    <w:rsid w:val="0BFB20CC"/>
    <w:rsid w:val="0C1E82C7"/>
    <w:rsid w:val="0E182A39"/>
    <w:rsid w:val="0E4A9AA2"/>
    <w:rsid w:val="0EB9C6A4"/>
    <w:rsid w:val="0F01AA8C"/>
    <w:rsid w:val="0FBB346D"/>
    <w:rsid w:val="0FC8C2CE"/>
    <w:rsid w:val="0FE5EFBB"/>
    <w:rsid w:val="105B7381"/>
    <w:rsid w:val="1198A00C"/>
    <w:rsid w:val="127DFD18"/>
    <w:rsid w:val="146EE026"/>
    <w:rsid w:val="14C40279"/>
    <w:rsid w:val="14C6DAE4"/>
    <w:rsid w:val="17284028"/>
    <w:rsid w:val="1878D50B"/>
    <w:rsid w:val="18BCA043"/>
    <w:rsid w:val="1A262B9B"/>
    <w:rsid w:val="1ACAAB15"/>
    <w:rsid w:val="1D0353E6"/>
    <w:rsid w:val="1D071166"/>
    <w:rsid w:val="1D708242"/>
    <w:rsid w:val="1DE787E4"/>
    <w:rsid w:val="1E0572AA"/>
    <w:rsid w:val="1E3B68BB"/>
    <w:rsid w:val="1E58B7F0"/>
    <w:rsid w:val="1ECC88CD"/>
    <w:rsid w:val="1F066228"/>
    <w:rsid w:val="202AF448"/>
    <w:rsid w:val="21C5EE43"/>
    <w:rsid w:val="21EEF206"/>
    <w:rsid w:val="221F91D9"/>
    <w:rsid w:val="228D881F"/>
    <w:rsid w:val="23906BB2"/>
    <w:rsid w:val="2454C9A5"/>
    <w:rsid w:val="248064EB"/>
    <w:rsid w:val="25B0E6B3"/>
    <w:rsid w:val="2602F5C7"/>
    <w:rsid w:val="264A86C2"/>
    <w:rsid w:val="2703AE04"/>
    <w:rsid w:val="2726810A"/>
    <w:rsid w:val="2862C0E4"/>
    <w:rsid w:val="2862C1D5"/>
    <w:rsid w:val="289C47EB"/>
    <w:rsid w:val="2A9165D5"/>
    <w:rsid w:val="2AEBEBF1"/>
    <w:rsid w:val="2B7E7190"/>
    <w:rsid w:val="2CB31975"/>
    <w:rsid w:val="2CCDFB45"/>
    <w:rsid w:val="2D94EBE5"/>
    <w:rsid w:val="2F24B53D"/>
    <w:rsid w:val="31D4E356"/>
    <w:rsid w:val="32796787"/>
    <w:rsid w:val="32F29D1C"/>
    <w:rsid w:val="341732AD"/>
    <w:rsid w:val="36406776"/>
    <w:rsid w:val="364E9AB5"/>
    <w:rsid w:val="37FFB7FE"/>
    <w:rsid w:val="3866E53F"/>
    <w:rsid w:val="38C1804E"/>
    <w:rsid w:val="393D8EDD"/>
    <w:rsid w:val="398FD273"/>
    <w:rsid w:val="39B5DACC"/>
    <w:rsid w:val="3B66EA24"/>
    <w:rsid w:val="3C74E174"/>
    <w:rsid w:val="3C7BEFA4"/>
    <w:rsid w:val="3D7B4D42"/>
    <w:rsid w:val="3E8179B7"/>
    <w:rsid w:val="3F0C38D8"/>
    <w:rsid w:val="3F149831"/>
    <w:rsid w:val="3FB0F5DB"/>
    <w:rsid w:val="40A1BF4B"/>
    <w:rsid w:val="40B3C0E1"/>
    <w:rsid w:val="426EE7AC"/>
    <w:rsid w:val="43345F37"/>
    <w:rsid w:val="4356289F"/>
    <w:rsid w:val="44C46BB7"/>
    <w:rsid w:val="451D6980"/>
    <w:rsid w:val="4613B408"/>
    <w:rsid w:val="4699E995"/>
    <w:rsid w:val="46D7A2C7"/>
    <w:rsid w:val="472EF488"/>
    <w:rsid w:val="4761C488"/>
    <w:rsid w:val="499FF2BF"/>
    <w:rsid w:val="4A1196C0"/>
    <w:rsid w:val="4A706280"/>
    <w:rsid w:val="4AA69307"/>
    <w:rsid w:val="4B7773E5"/>
    <w:rsid w:val="4F0EA9A7"/>
    <w:rsid w:val="50F3123D"/>
    <w:rsid w:val="5148A6EC"/>
    <w:rsid w:val="520E3974"/>
    <w:rsid w:val="5338D39F"/>
    <w:rsid w:val="536CD7E5"/>
    <w:rsid w:val="53AC88AF"/>
    <w:rsid w:val="561D9E55"/>
    <w:rsid w:val="572318BE"/>
    <w:rsid w:val="581B0061"/>
    <w:rsid w:val="58E0D1F8"/>
    <w:rsid w:val="58EDDAB1"/>
    <w:rsid w:val="5933B851"/>
    <w:rsid w:val="5C96ED58"/>
    <w:rsid w:val="5D377E2A"/>
    <w:rsid w:val="5DCF3D4C"/>
    <w:rsid w:val="5DE2F911"/>
    <w:rsid w:val="5E3E0FB8"/>
    <w:rsid w:val="5EE5A6CB"/>
    <w:rsid w:val="5F4B3244"/>
    <w:rsid w:val="5F863C7A"/>
    <w:rsid w:val="60C5CEA2"/>
    <w:rsid w:val="615BC014"/>
    <w:rsid w:val="62413028"/>
    <w:rsid w:val="6273C658"/>
    <w:rsid w:val="63B03DCB"/>
    <w:rsid w:val="653686C5"/>
    <w:rsid w:val="65B6D8B2"/>
    <w:rsid w:val="675582D8"/>
    <w:rsid w:val="67D76EC1"/>
    <w:rsid w:val="67F24EB4"/>
    <w:rsid w:val="6900B0D7"/>
    <w:rsid w:val="6949F11E"/>
    <w:rsid w:val="69D7E19F"/>
    <w:rsid w:val="6BAAE4A6"/>
    <w:rsid w:val="6BC0F8C3"/>
    <w:rsid w:val="6CF8EB5B"/>
    <w:rsid w:val="6DD44085"/>
    <w:rsid w:val="6F85ADB8"/>
    <w:rsid w:val="6FCFB99E"/>
    <w:rsid w:val="700820CC"/>
    <w:rsid w:val="719B7DDC"/>
    <w:rsid w:val="71F629AC"/>
    <w:rsid w:val="72D2EBFA"/>
    <w:rsid w:val="74A95F87"/>
    <w:rsid w:val="7704EEBE"/>
    <w:rsid w:val="776FE3DB"/>
    <w:rsid w:val="787AD415"/>
    <w:rsid w:val="79C2B8E8"/>
    <w:rsid w:val="7A9FFB36"/>
    <w:rsid w:val="7B9547A3"/>
    <w:rsid w:val="7CCA000B"/>
    <w:rsid w:val="7E4A630E"/>
    <w:rsid w:val="7E636D0F"/>
    <w:rsid w:val="7F95AE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70E3D6E6"/>
  <w15:docId w15:val="{9A959905-316D-4233-91B7-AD21106538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/>
    <w:lsdException w:name="heading 3" w:semiHidden="1" w:uiPriority="9" w:unhideWhenUsed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9C45A2"/>
    <w:pPr>
      <w:spacing w:after="0" w:line="360" w:lineRule="auto"/>
    </w:pPr>
    <w:rPr>
      <w:sz w:val="18"/>
      <w:lang w:val="en-GB"/>
    </w:rPr>
  </w:style>
  <w:style w:type="paragraph" w:styleId="Kop1">
    <w:name w:val="heading 1"/>
    <w:basedOn w:val="Standaard"/>
    <w:next w:val="Standaard"/>
    <w:link w:val="Kop1Char"/>
    <w:uiPriority w:val="9"/>
    <w:qFormat/>
    <w:rsid w:val="00945E93"/>
    <w:pPr>
      <w:outlineLvl w:val="0"/>
    </w:pPr>
    <w:rPr>
      <w:b/>
      <w:color w:val="0095D5" w:themeColor="accent1"/>
    </w:rPr>
  </w:style>
  <w:style w:type="paragraph" w:styleId="Kop2">
    <w:name w:val="heading 2"/>
    <w:basedOn w:val="Standaard"/>
    <w:next w:val="Standaard"/>
    <w:link w:val="Kop2Char"/>
    <w:uiPriority w:val="9"/>
    <w:unhideWhenUsed/>
    <w:rsid w:val="009C45A2"/>
    <w:pPr>
      <w:outlineLvl w:val="1"/>
    </w:pPr>
    <w:rPr>
      <w:b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177338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006F9F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75529A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006F9F" w:themeColor="accent1" w:themeShade="BF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8E5D5C"/>
    <w:pPr>
      <w:spacing w:line="195" w:lineRule="atLeast"/>
      <w:ind w:right="-1737"/>
      <w:jc w:val="right"/>
    </w:pPr>
    <w:rPr>
      <w:caps/>
      <w:spacing w:val="12"/>
      <w:sz w:val="15"/>
    </w:rPr>
  </w:style>
  <w:style w:type="character" w:customStyle="1" w:styleId="KoptekstChar">
    <w:name w:val="Koptekst Char"/>
    <w:basedOn w:val="Standaardalinea-lettertype"/>
    <w:link w:val="Koptekst"/>
    <w:uiPriority w:val="99"/>
    <w:rsid w:val="008E5D5C"/>
    <w:rPr>
      <w:caps/>
      <w:spacing w:val="12"/>
      <w:sz w:val="15"/>
      <w:lang w:val="en-GB"/>
    </w:rPr>
  </w:style>
  <w:style w:type="paragraph" w:styleId="Voettekst">
    <w:name w:val="footer"/>
    <w:basedOn w:val="Standaard"/>
    <w:link w:val="VoettekstChar"/>
    <w:uiPriority w:val="99"/>
    <w:unhideWhenUsed/>
    <w:rsid w:val="00AB5767"/>
    <w:pPr>
      <w:spacing w:line="180" w:lineRule="atLeast"/>
    </w:pPr>
    <w:rPr>
      <w:sz w:val="12"/>
    </w:rPr>
  </w:style>
  <w:style w:type="character" w:customStyle="1" w:styleId="VoettekstChar">
    <w:name w:val="Voettekst Char"/>
    <w:basedOn w:val="Standaardalinea-lettertype"/>
    <w:link w:val="Voettekst"/>
    <w:uiPriority w:val="99"/>
    <w:rsid w:val="00AB5767"/>
    <w:rPr>
      <w:sz w:val="12"/>
      <w:lang w:val="en-GB"/>
    </w:rPr>
  </w:style>
  <w:style w:type="table" w:styleId="Tabelraster">
    <w:name w:val="Table Grid"/>
    <w:basedOn w:val="Standaardtabel"/>
    <w:unhideWhenUsed/>
    <w:rsid w:val="005327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Info">
    <w:name w:val="Info"/>
    <w:basedOn w:val="Standaard"/>
    <w:qFormat/>
    <w:rsid w:val="00AE2057"/>
    <w:pPr>
      <w:spacing w:line="180" w:lineRule="atLeast"/>
    </w:pPr>
    <w:rPr>
      <w:sz w:val="12"/>
    </w:rPr>
  </w:style>
  <w:style w:type="paragraph" w:styleId="Titel">
    <w:name w:val="Title"/>
    <w:basedOn w:val="Standaard"/>
    <w:next w:val="Standaard"/>
    <w:link w:val="TitelChar"/>
    <w:uiPriority w:val="10"/>
    <w:qFormat/>
    <w:rsid w:val="00AC4E77"/>
    <w:pPr>
      <w:spacing w:before="440" w:after="200"/>
      <w:contextualSpacing/>
    </w:pPr>
    <w:rPr>
      <w:sz w:val="24"/>
    </w:rPr>
  </w:style>
  <w:style w:type="character" w:customStyle="1" w:styleId="TitelChar">
    <w:name w:val="Titel Char"/>
    <w:basedOn w:val="Standaardalinea-lettertype"/>
    <w:link w:val="Titel"/>
    <w:uiPriority w:val="10"/>
    <w:rsid w:val="00AC4E77"/>
    <w:rPr>
      <w:sz w:val="24"/>
      <w:lang w:val="en-GB"/>
    </w:rPr>
  </w:style>
  <w:style w:type="character" w:customStyle="1" w:styleId="Kop1Char">
    <w:name w:val="Kop 1 Char"/>
    <w:basedOn w:val="Standaardalinea-lettertype"/>
    <w:link w:val="Kop1"/>
    <w:uiPriority w:val="9"/>
    <w:rsid w:val="00945E93"/>
    <w:rPr>
      <w:b/>
      <w:color w:val="0095D5" w:themeColor="accent1"/>
      <w:sz w:val="18"/>
      <w:lang w:val="en-GB"/>
    </w:rPr>
  </w:style>
  <w:style w:type="paragraph" w:customStyle="1" w:styleId="Marginalnote">
    <w:name w:val="Marginal note"/>
    <w:basedOn w:val="Standaard"/>
    <w:qFormat/>
    <w:rsid w:val="00F45F5C"/>
    <w:pPr>
      <w:framePr w:w="1418" w:wrap="around" w:vAnchor="text" w:hAnchor="text" w:x="8194" w:y="41"/>
      <w:spacing w:line="195" w:lineRule="atLeast"/>
    </w:pPr>
    <w:rPr>
      <w:sz w:val="15"/>
    </w:rPr>
  </w:style>
  <w:style w:type="character" w:customStyle="1" w:styleId="Kop2Char">
    <w:name w:val="Kop 2 Char"/>
    <w:basedOn w:val="Standaardalinea-lettertype"/>
    <w:link w:val="Kop2"/>
    <w:uiPriority w:val="9"/>
    <w:rsid w:val="009C45A2"/>
    <w:rPr>
      <w:b/>
      <w:sz w:val="18"/>
      <w:lang w:val="en-GB"/>
    </w:rPr>
  </w:style>
  <w:style w:type="paragraph" w:customStyle="1" w:styleId="Contact">
    <w:name w:val="Contact"/>
    <w:basedOn w:val="Standaard"/>
    <w:qFormat/>
    <w:rsid w:val="00C24DAB"/>
    <w:pPr>
      <w:tabs>
        <w:tab w:val="left" w:pos="4111"/>
      </w:tabs>
      <w:spacing w:line="210" w:lineRule="atLeast"/>
    </w:pPr>
    <w:rPr>
      <w:sz w:val="15"/>
    </w:rPr>
  </w:style>
  <w:style w:type="character" w:styleId="Hyperlink">
    <w:name w:val="Hyperlink"/>
    <w:basedOn w:val="Standaardalinea-lettertype"/>
    <w:uiPriority w:val="99"/>
    <w:unhideWhenUsed/>
    <w:rsid w:val="00C24DAB"/>
    <w:rPr>
      <w:color w:val="000000" w:themeColor="hyperlink"/>
      <w:u w:val="single"/>
    </w:rPr>
  </w:style>
  <w:style w:type="paragraph" w:customStyle="1" w:styleId="Embargo">
    <w:name w:val="Embargo"/>
    <w:basedOn w:val="Standaard"/>
    <w:qFormat/>
    <w:rsid w:val="009C45A2"/>
    <w:pPr>
      <w:spacing w:after="240"/>
    </w:pPr>
    <w:rPr>
      <w:b/>
      <w:color w:val="FF0A14"/>
    </w:rPr>
  </w:style>
  <w:style w:type="paragraph" w:styleId="Bijschrift">
    <w:name w:val="caption"/>
    <w:basedOn w:val="Standaard"/>
    <w:next w:val="Standaard"/>
    <w:uiPriority w:val="35"/>
    <w:unhideWhenUsed/>
    <w:qFormat/>
    <w:rsid w:val="009320A9"/>
    <w:pPr>
      <w:spacing w:line="210" w:lineRule="atLeast"/>
    </w:pPr>
    <w:rPr>
      <w:sz w:val="15"/>
    </w:rPr>
  </w:style>
  <w:style w:type="paragraph" w:customStyle="1" w:styleId="About">
    <w:name w:val="About"/>
    <w:basedOn w:val="Standaard"/>
    <w:qFormat/>
    <w:rsid w:val="00B476AD"/>
    <w:pPr>
      <w:spacing w:line="240" w:lineRule="auto"/>
    </w:pPr>
  </w:style>
  <w:style w:type="paragraph" w:styleId="Ballontekst">
    <w:name w:val="Balloon Text"/>
    <w:basedOn w:val="Standaard"/>
    <w:link w:val="BallontekstChar"/>
    <w:uiPriority w:val="99"/>
    <w:semiHidden/>
    <w:unhideWhenUsed/>
    <w:rsid w:val="009031C7"/>
    <w:pPr>
      <w:spacing w:line="240" w:lineRule="auto"/>
    </w:pPr>
    <w:rPr>
      <w:rFonts w:ascii="Segoe UI" w:hAnsi="Segoe UI" w:cs="Segoe UI"/>
      <w:szCs w:val="18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9031C7"/>
    <w:rPr>
      <w:rFonts w:ascii="Segoe UI" w:hAnsi="Segoe UI" w:cs="Segoe UI"/>
      <w:sz w:val="18"/>
      <w:szCs w:val="18"/>
      <w:lang w:val="en-GB"/>
    </w:rPr>
  </w:style>
  <w:style w:type="paragraph" w:customStyle="1" w:styleId="senn-regular">
    <w:name w:val="senn-regular"/>
    <w:basedOn w:val="Standaard"/>
    <w:rsid w:val="00D545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styleId="Zwaar">
    <w:name w:val="Strong"/>
    <w:basedOn w:val="Standaardalinea-lettertype"/>
    <w:uiPriority w:val="22"/>
    <w:qFormat/>
    <w:rsid w:val="00D5457A"/>
    <w:rPr>
      <w:b/>
      <w:bCs/>
    </w:rPr>
  </w:style>
  <w:style w:type="character" w:customStyle="1" w:styleId="pricecurrency-sign">
    <w:name w:val="price__currency-sign"/>
    <w:basedOn w:val="Standaardalinea-lettertype"/>
    <w:rsid w:val="00D5457A"/>
  </w:style>
  <w:style w:type="character" w:customStyle="1" w:styleId="priceamount">
    <w:name w:val="price__amount"/>
    <w:basedOn w:val="Standaardalinea-lettertype"/>
    <w:rsid w:val="00D5457A"/>
  </w:style>
  <w:style w:type="paragraph" w:customStyle="1" w:styleId="product-teaserpricedetails">
    <w:name w:val="product-teaser__price__details"/>
    <w:basedOn w:val="Standaard"/>
    <w:rsid w:val="00D545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styleId="GevolgdeHyperlink">
    <w:name w:val="FollowedHyperlink"/>
    <w:basedOn w:val="Standaardalinea-lettertype"/>
    <w:uiPriority w:val="99"/>
    <w:semiHidden/>
    <w:unhideWhenUsed/>
    <w:rsid w:val="0075529A"/>
    <w:rPr>
      <w:color w:val="000000" w:themeColor="followedHyperlink"/>
      <w:u w:val="single"/>
    </w:rPr>
  </w:style>
  <w:style w:type="paragraph" w:styleId="Normaalweb">
    <w:name w:val="Normal (Web)"/>
    <w:basedOn w:val="Standaard"/>
    <w:uiPriority w:val="99"/>
    <w:semiHidden/>
    <w:unhideWhenUsed/>
    <w:rsid w:val="007552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75529A"/>
    <w:rPr>
      <w:rFonts w:asciiTheme="majorHAnsi" w:eastAsiaTheme="majorEastAsia" w:hAnsiTheme="majorHAnsi" w:cstheme="majorBidi"/>
      <w:color w:val="006F9F" w:themeColor="accent1" w:themeShade="BF"/>
      <w:sz w:val="18"/>
      <w:lang w:val="en-GB"/>
    </w:rPr>
  </w:style>
  <w:style w:type="paragraph" w:customStyle="1" w:styleId="msonormal0">
    <w:name w:val="msonormal"/>
    <w:basedOn w:val="Standaard"/>
    <w:rsid w:val="000525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paragraph" w:customStyle="1" w:styleId="xl20">
    <w:name w:val="xl20"/>
    <w:basedOn w:val="Standaard"/>
    <w:rsid w:val="000525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563C1"/>
      <w:sz w:val="24"/>
      <w:szCs w:val="24"/>
      <w:u w:val="single"/>
      <w:lang w:val="de-DE" w:eastAsia="de-DE"/>
    </w:rPr>
  </w:style>
  <w:style w:type="paragraph" w:customStyle="1" w:styleId="xl21">
    <w:name w:val="xl21"/>
    <w:basedOn w:val="Standaard"/>
    <w:rsid w:val="000525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paragraph" w:customStyle="1" w:styleId="xl23">
    <w:name w:val="xl23"/>
    <w:basedOn w:val="Standaard"/>
    <w:rsid w:val="000525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paragraph" w:customStyle="1" w:styleId="xl26">
    <w:name w:val="xl26"/>
    <w:basedOn w:val="Standaard"/>
    <w:rsid w:val="00052598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2"/>
      <w:lang w:val="de-DE" w:eastAsia="de-DE"/>
    </w:rPr>
  </w:style>
  <w:style w:type="character" w:customStyle="1" w:styleId="NichtaufgelsteErwhnung1">
    <w:name w:val="Nicht aufgelöste Erwähnung1"/>
    <w:basedOn w:val="Standaardalinea-lettertype"/>
    <w:uiPriority w:val="99"/>
    <w:semiHidden/>
    <w:unhideWhenUsed/>
    <w:rsid w:val="00117457"/>
    <w:rPr>
      <w:color w:val="605E5C"/>
      <w:shd w:val="clear" w:color="auto" w:fill="E1DFDD"/>
    </w:rPr>
  </w:style>
  <w:style w:type="paragraph" w:styleId="Lijstalinea">
    <w:name w:val="List Paragraph"/>
    <w:basedOn w:val="Standaard"/>
    <w:uiPriority w:val="34"/>
    <w:qFormat/>
    <w:rsid w:val="00FD6D26"/>
    <w:pPr>
      <w:ind w:left="720"/>
      <w:contextualSpacing/>
    </w:pPr>
  </w:style>
  <w:style w:type="character" w:customStyle="1" w:styleId="Kop4Char">
    <w:name w:val="Kop 4 Char"/>
    <w:basedOn w:val="Standaardalinea-lettertype"/>
    <w:link w:val="Kop4"/>
    <w:uiPriority w:val="9"/>
    <w:semiHidden/>
    <w:rsid w:val="00177338"/>
    <w:rPr>
      <w:rFonts w:asciiTheme="majorHAnsi" w:eastAsiaTheme="majorEastAsia" w:hAnsiTheme="majorHAnsi" w:cstheme="majorBidi"/>
      <w:i/>
      <w:iCs/>
      <w:color w:val="006F9F" w:themeColor="accent1" w:themeShade="BF"/>
      <w:sz w:val="18"/>
      <w:lang w:val="en-GB"/>
    </w:rPr>
  </w:style>
  <w:style w:type="character" w:styleId="Nadruk">
    <w:name w:val="Emphasis"/>
    <w:basedOn w:val="Standaardalinea-lettertype"/>
    <w:uiPriority w:val="20"/>
    <w:qFormat/>
    <w:rsid w:val="00EA33F7"/>
    <w:rPr>
      <w:i/>
      <w:iCs/>
    </w:rPr>
  </w:style>
  <w:style w:type="paragraph" w:customStyle="1" w:styleId="paragraph">
    <w:name w:val="paragraph"/>
    <w:basedOn w:val="Standaard"/>
    <w:rsid w:val="007C6B1C"/>
    <w:pPr>
      <w:spacing w:before="100" w:beforeAutospacing="1" w:after="100" w:afterAutospacing="1" w:line="240" w:lineRule="auto"/>
    </w:pPr>
    <w:rPr>
      <w:rFonts w:ascii="Calibri" w:hAnsi="Calibri" w:cs="Calibri"/>
      <w:sz w:val="22"/>
      <w:lang w:val="de-DE" w:eastAsia="de-DE"/>
    </w:rPr>
  </w:style>
  <w:style w:type="character" w:customStyle="1" w:styleId="normaltextrun">
    <w:name w:val="normaltextrun"/>
    <w:basedOn w:val="Standaardalinea-lettertype"/>
    <w:rsid w:val="007C6B1C"/>
  </w:style>
  <w:style w:type="character" w:customStyle="1" w:styleId="eop">
    <w:name w:val="eop"/>
    <w:basedOn w:val="Standaardalinea-lettertype"/>
    <w:rsid w:val="007C6B1C"/>
  </w:style>
  <w:style w:type="character" w:customStyle="1" w:styleId="NichtaufgelsteErwhnung2">
    <w:name w:val="Nicht aufgelöste Erwähnung2"/>
    <w:basedOn w:val="Standaardalinea-lettertype"/>
    <w:uiPriority w:val="99"/>
    <w:semiHidden/>
    <w:unhideWhenUsed/>
    <w:rsid w:val="00F1798E"/>
    <w:rPr>
      <w:color w:val="605E5C"/>
      <w:shd w:val="clear" w:color="auto" w:fill="E1DFDD"/>
    </w:rPr>
  </w:style>
  <w:style w:type="character" w:customStyle="1" w:styleId="scxw52813454">
    <w:name w:val="scxw52813454"/>
    <w:basedOn w:val="Standaardalinea-lettertype"/>
    <w:rsid w:val="001A5A7D"/>
  </w:style>
  <w:style w:type="character" w:customStyle="1" w:styleId="ms-h3">
    <w:name w:val="ms-h3"/>
    <w:basedOn w:val="Standaardalinea-lettertype"/>
    <w:rsid w:val="0006221A"/>
  </w:style>
  <w:style w:type="character" w:customStyle="1" w:styleId="scxw130742757">
    <w:name w:val="scxw130742757"/>
    <w:basedOn w:val="Standaardalinea-lettertype"/>
    <w:rsid w:val="003E4BEF"/>
  </w:style>
  <w:style w:type="character" w:customStyle="1" w:styleId="ydpb5a3d5bfs1">
    <w:name w:val="ydpb5a3d5bfs1"/>
    <w:basedOn w:val="Standaardalinea-lettertype"/>
    <w:rsid w:val="008E477E"/>
  </w:style>
  <w:style w:type="character" w:styleId="Onopgelostemelding">
    <w:name w:val="Unresolved Mention"/>
    <w:basedOn w:val="Standaardalinea-lettertype"/>
    <w:uiPriority w:val="99"/>
    <w:semiHidden/>
    <w:unhideWhenUsed/>
    <w:rsid w:val="00373F92"/>
    <w:rPr>
      <w:color w:val="605E5C"/>
      <w:shd w:val="clear" w:color="auto" w:fill="E1DFDD"/>
    </w:rPr>
  </w:style>
  <w:style w:type="character" w:customStyle="1" w:styleId="scxw170946324">
    <w:name w:val="scxw170946324"/>
    <w:basedOn w:val="Standaardalinea-lettertype"/>
    <w:rsid w:val="00576746"/>
  </w:style>
  <w:style w:type="character" w:customStyle="1" w:styleId="bcx9">
    <w:name w:val="bcx9"/>
    <w:basedOn w:val="Standaardalinea-lettertype"/>
    <w:rsid w:val="00C40047"/>
  </w:style>
  <w:style w:type="character" w:styleId="Verwijzingopmerking">
    <w:name w:val="annotation reference"/>
    <w:basedOn w:val="Standaardalinea-lettertype"/>
    <w:uiPriority w:val="99"/>
    <w:semiHidden/>
    <w:unhideWhenUsed/>
    <w:rsid w:val="00ED0012"/>
    <w:rPr>
      <w:sz w:val="16"/>
      <w:szCs w:val="16"/>
    </w:rPr>
  </w:style>
  <w:style w:type="paragraph" w:styleId="Tekstopmerking">
    <w:name w:val="annotation text"/>
    <w:basedOn w:val="Standaard"/>
    <w:link w:val="TekstopmerkingChar"/>
    <w:uiPriority w:val="99"/>
    <w:unhideWhenUsed/>
    <w:rsid w:val="00ED0012"/>
    <w:pPr>
      <w:spacing w:line="240" w:lineRule="auto"/>
    </w:pPr>
    <w:rPr>
      <w:sz w:val="20"/>
      <w:szCs w:val="20"/>
    </w:rPr>
  </w:style>
  <w:style w:type="character" w:customStyle="1" w:styleId="TekstopmerkingChar">
    <w:name w:val="Tekst opmerking Char"/>
    <w:basedOn w:val="Standaardalinea-lettertype"/>
    <w:link w:val="Tekstopmerking"/>
    <w:uiPriority w:val="99"/>
    <w:rsid w:val="00ED0012"/>
    <w:rPr>
      <w:sz w:val="20"/>
      <w:szCs w:val="20"/>
      <w:lang w:val="en-GB"/>
    </w:rPr>
  </w:style>
  <w:style w:type="paragraph" w:styleId="Onderwerpvanopmerking">
    <w:name w:val="annotation subject"/>
    <w:basedOn w:val="Tekstopmerking"/>
    <w:next w:val="Tekstopmerking"/>
    <w:link w:val="OnderwerpvanopmerkingChar"/>
    <w:uiPriority w:val="99"/>
    <w:semiHidden/>
    <w:unhideWhenUsed/>
    <w:rsid w:val="00ED0012"/>
    <w:rPr>
      <w:b/>
      <w:bCs/>
    </w:rPr>
  </w:style>
  <w:style w:type="character" w:customStyle="1" w:styleId="OnderwerpvanopmerkingChar">
    <w:name w:val="Onderwerp van opmerking Char"/>
    <w:basedOn w:val="TekstopmerkingChar"/>
    <w:link w:val="Onderwerpvanopmerking"/>
    <w:uiPriority w:val="99"/>
    <w:semiHidden/>
    <w:rsid w:val="00ED0012"/>
    <w:rPr>
      <w:b/>
      <w:bCs/>
      <w:sz w:val="20"/>
      <w:szCs w:val="20"/>
      <w:lang w:val="en-GB"/>
    </w:rPr>
  </w:style>
  <w:style w:type="paragraph" w:styleId="Revisie">
    <w:name w:val="Revision"/>
    <w:hidden/>
    <w:uiPriority w:val="99"/>
    <w:semiHidden/>
    <w:rsid w:val="00ED0012"/>
    <w:pPr>
      <w:spacing w:after="0" w:line="240" w:lineRule="auto"/>
    </w:pPr>
    <w:rPr>
      <w:sz w:val="18"/>
      <w:lang w:val="en-GB"/>
    </w:rPr>
  </w:style>
  <w:style w:type="paragraph" w:customStyle="1" w:styleId="release-content-contactdetails-list-item">
    <w:name w:val="release-content-contact__details-list-item"/>
    <w:basedOn w:val="Standaard"/>
    <w:rsid w:val="00E45F5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Tekstvantijdelijkeaanduiding">
    <w:name w:val="Placeholder Text"/>
    <w:basedOn w:val="Standaardalinea-lettertype"/>
    <w:uiPriority w:val="99"/>
    <w:semiHidden/>
    <w:rsid w:val="00FE2E1E"/>
    <w:rPr>
      <w:color w:val="808080"/>
    </w:rPr>
  </w:style>
  <w:style w:type="character" w:customStyle="1" w:styleId="ui-provider">
    <w:name w:val="ui-provider"/>
    <w:basedOn w:val="Standaardalinea-lettertype"/>
    <w:rsid w:val="00861357"/>
  </w:style>
  <w:style w:type="paragraph" w:styleId="Geenafstand">
    <w:name w:val="No Spacing"/>
    <w:basedOn w:val="Standaard"/>
    <w:uiPriority w:val="1"/>
    <w:qFormat/>
    <w:rsid w:val="00F0280C"/>
    <w:pPr>
      <w:spacing w:line="240" w:lineRule="auto"/>
    </w:pPr>
    <w:rPr>
      <w:rFonts w:ascii="Calibri" w:hAnsi="Calibri" w:cs="Calibri"/>
      <w:sz w:val="22"/>
      <w:lang w:eastAsia="en-GB"/>
    </w:rPr>
  </w:style>
  <w:style w:type="character" w:styleId="Vermelding">
    <w:name w:val="Mention"/>
    <w:basedOn w:val="Standaardalinea-lettertype"/>
    <w:uiPriority w:val="99"/>
    <w:unhideWhenUsed/>
    <w:rsid w:val="00D50F5A"/>
    <w:rPr>
      <w:color w:val="2B579A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9747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5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06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00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6915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42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163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724263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00246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91399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35255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03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5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28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6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4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9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362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691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108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5243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79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1174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4486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2690369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8437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445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74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730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83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52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646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85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780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316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16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14118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70980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134379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973863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206655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160391">
          <w:marLeft w:val="36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883189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666357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5398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121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024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66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105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8894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010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547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74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0989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6393146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046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3649270">
          <w:marLeft w:val="36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967835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906760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189589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993277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885464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906280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459583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469335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028009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000448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450216">
          <w:marLeft w:val="36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1653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3705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74866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84797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71677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7985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113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44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1527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954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4675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002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392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6842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15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931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394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83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728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03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71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136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7549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71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1772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446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953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26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26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4701133">
          <w:marLeft w:val="30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074440">
              <w:marLeft w:val="15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6286375">
          <w:marLeft w:val="30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073083">
              <w:marLeft w:val="15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6207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40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72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87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11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73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778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100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94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921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037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088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164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75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810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762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85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82253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05055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89761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95457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418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19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57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965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450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857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41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5132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141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27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640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974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10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839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6460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324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4310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5290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614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562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3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321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20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104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24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908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985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16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530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90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81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785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6912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53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737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603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15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862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864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0594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34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661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4946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143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186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098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39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721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559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33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658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37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23795">
          <w:marLeft w:val="0"/>
          <w:marRight w:val="0"/>
          <w:marTop w:val="0"/>
          <w:marBottom w:val="4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5273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4978420">
          <w:marLeft w:val="0"/>
          <w:marRight w:val="0"/>
          <w:marTop w:val="0"/>
          <w:marBottom w:val="52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231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867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1725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69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054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36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694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880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093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829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578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776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393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05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340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158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293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281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247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72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316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13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827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189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2811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528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jpg"/><Relationship Id="rId18" Type="http://schemas.microsoft.com/office/2018/08/relationships/commentsExtensible" Target="commentsExtensible.xml"/><Relationship Id="rId26" Type="http://schemas.openxmlformats.org/officeDocument/2006/relationships/footer" Target="footer1.xml"/><Relationship Id="rId3" Type="http://schemas.openxmlformats.org/officeDocument/2006/relationships/customXml" Target="../customXml/item3.xml"/><Relationship Id="rId21" Type="http://schemas.openxmlformats.org/officeDocument/2006/relationships/image" Target="media/image7.png"/><Relationship Id="rId7" Type="http://schemas.openxmlformats.org/officeDocument/2006/relationships/settings" Target="settings.xml"/><Relationship Id="rId12" Type="http://schemas.openxmlformats.org/officeDocument/2006/relationships/image" Target="media/image2.jpg"/><Relationship Id="rId17" Type="http://schemas.microsoft.com/office/2016/09/relationships/commentsIds" Target="commentsIds.xml"/><Relationship Id="rId25" Type="http://schemas.openxmlformats.org/officeDocument/2006/relationships/header" Target="header2.xml"/><Relationship Id="rId2" Type="http://schemas.openxmlformats.org/officeDocument/2006/relationships/customXml" Target="../customXml/item2.xml"/><Relationship Id="rId16" Type="http://schemas.microsoft.com/office/2011/relationships/commentsExtended" Target="commentsExtended.xml"/><Relationship Id="rId20" Type="http://schemas.openxmlformats.org/officeDocument/2006/relationships/image" Target="media/image6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g"/><Relationship Id="rId24" Type="http://schemas.openxmlformats.org/officeDocument/2006/relationships/header" Target="header1.xml"/><Relationship Id="rId5" Type="http://schemas.openxmlformats.org/officeDocument/2006/relationships/numbering" Target="numbering.xml"/><Relationship Id="rId15" Type="http://schemas.openxmlformats.org/officeDocument/2006/relationships/comments" Target="comments.xml"/><Relationship Id="rId23" Type="http://schemas.openxmlformats.org/officeDocument/2006/relationships/image" Target="media/image8.jpg"/><Relationship Id="rId28" Type="http://schemas.microsoft.com/office/2011/relationships/people" Target="people.xml"/><Relationship Id="rId10" Type="http://schemas.openxmlformats.org/officeDocument/2006/relationships/endnotes" Target="endnotes.xml"/><Relationship Id="rId19" Type="http://schemas.openxmlformats.org/officeDocument/2006/relationships/image" Target="media/image5.jp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hyperlink" Target="https://sennheiser-brandzone.com/share/nU7yNzvCF7qHctkMg6jZ" TargetMode="External"/><Relationship Id="rId27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jpg"/></Relationships>
</file>

<file path=word/theme/theme1.xml><?xml version="1.0" encoding="utf-8"?>
<a:theme xmlns:a="http://schemas.openxmlformats.org/drawingml/2006/main" name="Larissa">
  <a:themeElements>
    <a:clrScheme name="Benutzerdefiniert 154">
      <a:dk1>
        <a:sysClr val="windowText" lastClr="000000"/>
      </a:dk1>
      <a:lt1>
        <a:sysClr val="window" lastClr="FFFFFF"/>
      </a:lt1>
      <a:dk2>
        <a:srgbClr val="E0E0E0"/>
      </a:dk2>
      <a:lt2>
        <a:srgbClr val="E0E0E0"/>
      </a:lt2>
      <a:accent1>
        <a:srgbClr val="0095D5"/>
      </a:accent1>
      <a:accent2>
        <a:srgbClr val="414141"/>
      </a:accent2>
      <a:accent3>
        <a:srgbClr val="E0E0E0"/>
      </a:accent3>
      <a:accent4>
        <a:srgbClr val="003746"/>
      </a:accent4>
      <a:accent5>
        <a:srgbClr val="E5F4FA"/>
      </a:accent5>
      <a:accent6>
        <a:srgbClr val="99AEB5"/>
      </a:accent6>
      <a:hlink>
        <a:srgbClr val="000000"/>
      </a:hlink>
      <a:folHlink>
        <a:srgbClr val="000000"/>
      </a:folHlink>
    </a:clrScheme>
    <a:fontScheme name="Benutzerdefiniert 173">
      <a:majorFont>
        <a:latin typeface="Sennheiser Office"/>
        <a:ea typeface=""/>
        <a:cs typeface=""/>
      </a:majorFont>
      <a:minorFont>
        <a:latin typeface="Sennheiser Office"/>
        <a:ea typeface=""/>
        <a:cs typeface="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69DA5EC7B15754AAD8851B10D7C941C" ma:contentTypeVersion="15" ma:contentTypeDescription="Create a new document." ma:contentTypeScope="" ma:versionID="263072faa1016a3185d0791ef4896e0f">
  <xsd:schema xmlns:xsd="http://www.w3.org/2001/XMLSchema" xmlns:xs="http://www.w3.org/2001/XMLSchema" xmlns:p="http://schemas.microsoft.com/office/2006/metadata/properties" xmlns:ns2="4f0e5b64-9eed-4a48-b14c-1c28240562d1" xmlns:ns3="ef733840-a030-407a-81fd-8542cf71766b" targetNamespace="http://schemas.microsoft.com/office/2006/metadata/properties" ma:root="true" ma:fieldsID="ba6a3872b0f517a7d5e796d496429696" ns2:_="" ns3:_="">
    <xsd:import namespace="4f0e5b64-9eed-4a48-b14c-1c28240562d1"/>
    <xsd:import namespace="ef733840-a030-407a-81fd-8542cf71766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2:MediaLengthInSeconds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f0e5b64-9eed-4a48-b14c-1c28240562d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8d87a1d6-dce8-4239-8b3f-08a8d18b58c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8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Location" ma:index="19" nillable="true" ma:displayName="Location" ma:indexed="true" ma:internalName="MediaServiceLocation" ma:readOnly="true">
      <xsd:simpleType>
        <xsd:restriction base="dms:Text"/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f733840-a030-407a-81fd-8542cf71766b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e194b3e6-8b79-43f8-8c65-6d17fb4bb362}" ma:internalName="TaxCatchAll" ma:showField="CatchAllData" ma:web="ef733840-a030-407a-81fd-8542cf71766b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ef733840-a030-407a-81fd-8542cf71766b" xsi:nil="true"/>
    <lcf76f155ced4ddcb4097134ff3c332f xmlns="4f0e5b64-9eed-4a48-b14c-1c28240562d1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CDAC1121-0674-491C-BB17-B9E3361C949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f0e5b64-9eed-4a48-b14c-1c28240562d1"/>
    <ds:schemaRef ds:uri="ef733840-a030-407a-81fd-8542cf71766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90696914-5026-4F1A-8A62-0A648C5FB1F8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9DA9753A-3A03-43C4-B40E-1510DBA8CEA3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D9471687-A23F-4C80-9D09-999BDF9873DA}">
  <ds:schemaRefs>
    <ds:schemaRef ds:uri="http://schemas.microsoft.com/office/2006/metadata/properties"/>
    <ds:schemaRef ds:uri="http://schemas.microsoft.com/office/infopath/2007/PartnerControls"/>
    <ds:schemaRef ds:uri="ef733840-a030-407a-81fd-8542cf71766b"/>
    <ds:schemaRef ds:uri="4f0e5b64-9eed-4a48-b14c-1c28240562d1"/>
  </ds:schemaRefs>
</ds:datastoreItem>
</file>

<file path=docMetadata/LabelInfo.xml><?xml version="1.0" encoding="utf-8"?>
<clbl:labelList xmlns:clbl="http://schemas.microsoft.com/office/2020/mipLabelMetadata">
  <clbl:label id="{1c939853-ca0f-4792-9597-8519b4d0dfe3}" enabled="0" method="" siteId="{1c939853-ca0f-4792-9597-8519b4d0dfe3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126</TotalTime>
  <Pages>5</Pages>
  <Words>1131</Words>
  <Characters>6223</Characters>
  <Application>Microsoft Office Word</Application>
  <DocSecurity>0</DocSecurity>
  <Lines>51</Lines>
  <Paragraphs>14</Paragraphs>
  <ScaleCrop>false</ScaleCrop>
  <Company>Sennheiser electronic GmbH &amp; Co. KG</Company>
  <LinksUpToDate>false</LinksUpToDate>
  <CharactersWithSpaces>7340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Press Release</dc:title>
  <dc:subject/>
  <dc:creator>Sennheiser electronic GmbH &amp; Co. KG</dc:creator>
  <cp:keywords/>
  <dc:description/>
  <cp:lastModifiedBy>koert@heydays.be</cp:lastModifiedBy>
  <cp:revision>157</cp:revision>
  <cp:lastPrinted>2025-01-10T16:36:00Z</cp:lastPrinted>
  <dcterms:created xsi:type="dcterms:W3CDTF">2025-01-14T18:13:00Z</dcterms:created>
  <dcterms:modified xsi:type="dcterms:W3CDTF">2025-01-15T08:52:00Z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0x010100A69DA5EC7B15754AAD8851B10D7C941C</vt:lpwstr>
  </property>
  <property fmtid="{D5CDD505-2E9C-101B-9397-08002B2CF9AE}" pid="3" name="MediaServiceImageTags">
    <vt:lpwstr/>
  </property>
</Properties>
</file>